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3"/>
        <w:tblW w:w="0" w:type="auto"/>
        <w:jc w:val="center"/>
        <w:tblLayout w:type="fixed"/>
        <w:tblLook w:val="01E0" w:firstRow="1" w:lastRow="1" w:firstColumn="1" w:lastColumn="1" w:noHBand="0" w:noVBand="0"/>
      </w:tblPr>
      <w:tblGrid>
        <w:gridCol w:w="2155"/>
        <w:gridCol w:w="6861"/>
      </w:tblGrid>
      <w:tr w:rsidR="00641E1F" w:rsidRPr="00A544B1">
        <w:trPr>
          <w:trHeight w:hRule="exact" w:val="1134"/>
          <w:jc w:val="center"/>
        </w:trPr>
        <w:tc>
          <w:tcPr>
            <w:tcW w:w="2155" w:type="dxa"/>
            <w:vMerge w:val="restart"/>
            <w:tcBorders>
              <w:top w:val="nil"/>
              <w:left w:val="nil"/>
              <w:bottom w:val="single" w:sz="8" w:space="0" w:color="auto"/>
              <w:right w:val="nil"/>
            </w:tcBorders>
          </w:tcPr>
          <w:p w:rsidR="00641E1F" w:rsidRPr="0049538C" w:rsidRDefault="00641E1F" w:rsidP="00EB15C2">
            <w:pPr>
              <w:jc w:val="center"/>
              <w:rPr>
                <w:rFonts w:ascii="Arial" w:hAnsi="Arial" w:cs="Arial"/>
                <w:sz w:val="14"/>
                <w:lang w:val="el-GR"/>
              </w:rPr>
            </w:pPr>
            <w:r w:rsidRPr="0049538C">
              <w:rPr>
                <w:rFonts w:ascii="Arial" w:hAnsi="Arial" w:cs="Arial"/>
                <w:sz w:val="14"/>
                <w:lang w:val="el-GR"/>
              </w:rPr>
              <w:t>ΕΛΛΗΝΙΚΗ ΔΗΜΟΚΡΑΤΙΑ</w:t>
            </w:r>
          </w:p>
          <w:p w:rsidR="00641E1F" w:rsidRPr="0049538C" w:rsidRDefault="00641E1F" w:rsidP="00EB15C2">
            <w:pPr>
              <w:jc w:val="center"/>
              <w:rPr>
                <w:rFonts w:ascii="Arial" w:hAnsi="Arial" w:cs="Arial"/>
                <w:sz w:val="8"/>
                <w:lang w:val="el-GR"/>
              </w:rPr>
            </w:pPr>
          </w:p>
          <w:p w:rsidR="00641E1F" w:rsidRPr="0049538C" w:rsidRDefault="004611AB" w:rsidP="00EB15C2">
            <w:pPr>
              <w:jc w:val="center"/>
              <w:rPr>
                <w:rFonts w:ascii="Arial" w:hAnsi="Arial" w:cs="Arial"/>
                <w:lang w:val="el-GR"/>
              </w:rPr>
            </w:pPr>
            <w:r>
              <w:rPr>
                <w:rFonts w:ascii="Arial" w:hAnsi="Arial" w:cs="Arial"/>
                <w:noProof/>
                <w:lang w:val="el-GR" w:eastAsia="el-GR"/>
              </w:rPr>
              <w:drawing>
                <wp:inline distT="0" distB="0" distL="0" distR="0">
                  <wp:extent cx="723900" cy="714375"/>
                  <wp:effectExtent l="19050" t="0" r="0" b="0"/>
                  <wp:docPr id="1" name="Picture 1" descr="auth logo black_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 logo black_NEW copy"/>
                          <pic:cNvPicPr>
                            <a:picLocks noChangeAspect="1" noChangeArrowheads="1"/>
                          </pic:cNvPicPr>
                        </pic:nvPicPr>
                        <pic:blipFill>
                          <a:blip r:embed="rId8" cstate="print"/>
                          <a:srcRect/>
                          <a:stretch>
                            <a:fillRect/>
                          </a:stretch>
                        </pic:blipFill>
                        <pic:spPr bwMode="auto">
                          <a:xfrm>
                            <a:off x="0" y="0"/>
                            <a:ext cx="723900" cy="714375"/>
                          </a:xfrm>
                          <a:prstGeom prst="rect">
                            <a:avLst/>
                          </a:prstGeom>
                          <a:noFill/>
                          <a:ln w="9525">
                            <a:noFill/>
                            <a:miter lim="800000"/>
                            <a:headEnd/>
                            <a:tailEnd/>
                          </a:ln>
                        </pic:spPr>
                      </pic:pic>
                    </a:graphicData>
                  </a:graphic>
                </wp:inline>
              </w:drawing>
            </w:r>
          </w:p>
          <w:p w:rsidR="00641E1F" w:rsidRPr="0049538C" w:rsidRDefault="00641E1F" w:rsidP="00EB15C2">
            <w:pPr>
              <w:jc w:val="center"/>
              <w:rPr>
                <w:rFonts w:ascii="Arial" w:hAnsi="Arial" w:cs="Arial"/>
                <w:sz w:val="8"/>
                <w:lang w:val="el-GR"/>
              </w:rPr>
            </w:pPr>
          </w:p>
          <w:p w:rsidR="00641E1F" w:rsidRPr="0049538C" w:rsidRDefault="003C3BEB" w:rsidP="00EB15C2">
            <w:pPr>
              <w:jc w:val="center"/>
              <w:rPr>
                <w:rFonts w:ascii="Arial" w:hAnsi="Arial" w:cs="Arial"/>
                <w:sz w:val="8"/>
                <w:lang w:val="el-GR"/>
              </w:rPr>
            </w:pPr>
            <w:r>
              <w:rPr>
                <w:rFonts w:ascii="Arial" w:hAnsi="Arial" w:cs="Arial"/>
                <w:noProof/>
                <w:lang w:val="el-GR" w:eastAsia="el-GR"/>
              </w:rPr>
              <mc:AlternateContent>
                <mc:Choice Requires="wps">
                  <w:drawing>
                    <wp:anchor distT="0" distB="0" distL="114300" distR="114300" simplePos="0" relativeHeight="251657728" behindDoc="0" locked="0" layoutInCell="1" allowOverlap="1">
                      <wp:simplePos x="0" y="0"/>
                      <wp:positionH relativeFrom="column">
                        <wp:posOffset>169545</wp:posOffset>
                      </wp:positionH>
                      <wp:positionV relativeFrom="paragraph">
                        <wp:posOffset>3175</wp:posOffset>
                      </wp:positionV>
                      <wp:extent cx="864235" cy="635"/>
                      <wp:effectExtent l="0" t="0" r="31115" b="37465"/>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4235" cy="635"/>
                              </a:xfrm>
                              <a:prstGeom prst="line">
                                <a:avLst/>
                              </a:prstGeom>
                              <a:noFill/>
                              <a:ln w="9525">
                                <a:solidFill>
                                  <a:srgbClr val="791D2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F35D3A"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35pt,.25pt" to="81.4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" strokecolor="#791d2f"/>
                  </w:pict>
                </mc:Fallback>
              </mc:AlternateContent>
            </w:r>
          </w:p>
          <w:p w:rsidR="00641E1F" w:rsidRPr="005F71D6" w:rsidRDefault="00641E1F" w:rsidP="00EB15C2">
            <w:pPr>
              <w:jc w:val="center"/>
              <w:rPr>
                <w:rFonts w:ascii="Arial" w:hAnsi="Arial" w:cs="Arial"/>
                <w:spacing w:val="12"/>
                <w:sz w:val="18"/>
                <w:szCs w:val="18"/>
                <w:lang w:val="el-GR"/>
              </w:rPr>
            </w:pPr>
            <w:r w:rsidRPr="005F71D6">
              <w:rPr>
                <w:rFonts w:ascii="Arial" w:hAnsi="Arial" w:cs="Arial"/>
                <w:spacing w:val="12"/>
                <w:sz w:val="18"/>
                <w:szCs w:val="18"/>
                <w:lang w:val="el-GR"/>
              </w:rPr>
              <w:t>ΑΡΙΣΤΟΤΕΛΕΙΟ</w:t>
            </w:r>
          </w:p>
          <w:p w:rsidR="00AC70B6" w:rsidRDefault="00641E1F" w:rsidP="00EB15C2">
            <w:pPr>
              <w:jc w:val="center"/>
              <w:rPr>
                <w:rFonts w:ascii="Arial" w:hAnsi="Arial" w:cs="Arial"/>
                <w:spacing w:val="7"/>
                <w:sz w:val="18"/>
                <w:szCs w:val="20"/>
                <w:lang w:val="el-GR"/>
              </w:rPr>
            </w:pPr>
            <w:r w:rsidRPr="005F71D6">
              <w:rPr>
                <w:rFonts w:ascii="Arial" w:hAnsi="Arial" w:cs="Arial"/>
                <w:spacing w:val="7"/>
                <w:sz w:val="18"/>
                <w:szCs w:val="20"/>
                <w:lang w:val="el-GR"/>
              </w:rPr>
              <w:t>ΠΑΝΕΠΙΣΤΗΜΙΟ</w:t>
            </w:r>
          </w:p>
          <w:p w:rsidR="00641E1F" w:rsidRPr="0049538C" w:rsidRDefault="00641E1F" w:rsidP="00EB15C2">
            <w:pPr>
              <w:jc w:val="center"/>
              <w:rPr>
                <w:rFonts w:ascii="Arial" w:hAnsi="Arial" w:cs="Arial"/>
                <w:lang w:val="el-GR"/>
              </w:rPr>
            </w:pPr>
            <w:r w:rsidRPr="005F71D6">
              <w:rPr>
                <w:rFonts w:ascii="Arial" w:hAnsi="Arial" w:cs="Arial"/>
                <w:spacing w:val="4"/>
                <w:sz w:val="18"/>
                <w:szCs w:val="20"/>
                <w:lang w:val="el-GR"/>
              </w:rPr>
              <w:t>ΘΕΣΣΑΛΟΝΙΚΗΣ</w:t>
            </w:r>
          </w:p>
        </w:tc>
        <w:tc>
          <w:tcPr>
            <w:tcW w:w="6861" w:type="dxa"/>
            <w:tcBorders>
              <w:top w:val="nil"/>
              <w:left w:val="nil"/>
              <w:bottom w:val="nil"/>
              <w:right w:val="nil"/>
            </w:tcBorders>
          </w:tcPr>
          <w:p w:rsidR="00641E1F" w:rsidRPr="004C0FD0" w:rsidRDefault="00641E1F" w:rsidP="0056462B">
            <w:pPr>
              <w:spacing w:after="40"/>
              <w:rPr>
                <w:rFonts w:ascii="Arial" w:hAnsi="Arial" w:cs="Arial"/>
                <w:b/>
                <w:sz w:val="17"/>
                <w:szCs w:val="17"/>
                <w:lang w:val="el-GR"/>
              </w:rPr>
            </w:pPr>
            <w:r w:rsidRPr="004C0FD0">
              <w:rPr>
                <w:rFonts w:ascii="Arial" w:hAnsi="Arial" w:cs="Arial"/>
                <w:b/>
                <w:sz w:val="17"/>
                <w:szCs w:val="17"/>
                <w:lang w:val="el-GR"/>
              </w:rPr>
              <w:t>ΠΟΛΥΤΕΧΝΙΚΗ ΣΧΟΛΗ</w:t>
            </w:r>
          </w:p>
          <w:p w:rsidR="00641E1F" w:rsidRPr="00A544B1" w:rsidRDefault="005341F3" w:rsidP="0056462B">
            <w:pPr>
              <w:spacing w:after="40"/>
              <w:rPr>
                <w:rFonts w:ascii="Arial" w:hAnsi="Arial" w:cs="Arial"/>
                <w:b/>
                <w:sz w:val="17"/>
                <w:szCs w:val="17"/>
                <w:lang w:val="el-GR"/>
              </w:rPr>
            </w:pPr>
            <w:r>
              <w:rPr>
                <w:rFonts w:ascii="Arial" w:hAnsi="Arial" w:cs="Arial"/>
                <w:b/>
                <w:sz w:val="17"/>
                <w:szCs w:val="17"/>
                <w:lang w:val="el-GR"/>
              </w:rPr>
              <w:t>ΤΜΗΜΑ ΧΗΜΙΚΩΝ ΜΗΧΑΝΙΚΩΝ</w:t>
            </w:r>
            <w:r w:rsidR="00A544B1" w:rsidRPr="00A544B1">
              <w:rPr>
                <w:rFonts w:ascii="Arial" w:hAnsi="Arial" w:cs="Arial"/>
                <w:b/>
                <w:sz w:val="17"/>
                <w:szCs w:val="17"/>
                <w:lang w:val="el-GR"/>
              </w:rPr>
              <w:t xml:space="preserve"> </w:t>
            </w:r>
            <w:r w:rsidR="00A544B1">
              <w:rPr>
                <w:rFonts w:ascii="Arial" w:hAnsi="Arial" w:cs="Arial"/>
                <w:b/>
                <w:sz w:val="17"/>
                <w:szCs w:val="17"/>
                <w:lang w:val="el-GR"/>
              </w:rPr>
              <w:t>– ΤΟΜΕΑΣ ΤΕΧΝΟΛΟΓΙΩΝ</w:t>
            </w:r>
          </w:p>
          <w:p w:rsidR="004611AB" w:rsidRPr="0049230A" w:rsidRDefault="00A544B1" w:rsidP="00EB15C2">
            <w:pPr>
              <w:spacing w:line="360" w:lineRule="auto"/>
              <w:rPr>
                <w:rFonts w:ascii="Arial" w:hAnsi="Arial" w:cs="Arial"/>
                <w:b/>
                <w:sz w:val="17"/>
                <w:szCs w:val="17"/>
                <w:lang w:val="el-GR"/>
              </w:rPr>
            </w:pPr>
            <w:r>
              <w:rPr>
                <w:rFonts w:ascii="Arial" w:hAnsi="Arial" w:cs="Arial"/>
                <w:b/>
                <w:sz w:val="17"/>
                <w:szCs w:val="17"/>
                <w:lang w:val="el-GR"/>
              </w:rPr>
              <w:t>Εργαστήριο Τεχνολογίας Υλικών</w:t>
            </w:r>
          </w:p>
          <w:p w:rsidR="00641E1F" w:rsidRPr="002B082F" w:rsidRDefault="00641E1F" w:rsidP="00EB15C2">
            <w:pPr>
              <w:spacing w:line="360" w:lineRule="auto"/>
              <w:rPr>
                <w:rFonts w:ascii="Arial" w:hAnsi="Arial" w:cs="Arial"/>
                <w:b/>
                <w:lang w:val="el-GR"/>
              </w:rPr>
            </w:pPr>
          </w:p>
        </w:tc>
      </w:tr>
      <w:tr w:rsidR="00641E1F" w:rsidRPr="003C3BEB" w:rsidTr="0049230A">
        <w:trPr>
          <w:trHeight w:hRule="exact" w:val="1148"/>
          <w:jc w:val="center"/>
        </w:trPr>
        <w:tc>
          <w:tcPr>
            <w:tcW w:w="2155" w:type="dxa"/>
            <w:vMerge/>
            <w:tcBorders>
              <w:top w:val="nil"/>
              <w:left w:val="nil"/>
              <w:bottom w:val="single" w:sz="8" w:space="0" w:color="auto"/>
              <w:right w:val="nil"/>
            </w:tcBorders>
          </w:tcPr>
          <w:p w:rsidR="00641E1F" w:rsidRPr="0049538C" w:rsidRDefault="00641E1F" w:rsidP="00EB15C2">
            <w:pPr>
              <w:rPr>
                <w:rFonts w:ascii="Arial" w:hAnsi="Arial" w:cs="Arial"/>
                <w:lang w:val="el-GR"/>
              </w:rPr>
            </w:pPr>
          </w:p>
        </w:tc>
        <w:tc>
          <w:tcPr>
            <w:tcW w:w="6861" w:type="dxa"/>
            <w:tcBorders>
              <w:top w:val="nil"/>
              <w:left w:val="nil"/>
              <w:bottom w:val="single" w:sz="8" w:space="0" w:color="auto"/>
              <w:right w:val="nil"/>
            </w:tcBorders>
            <w:vAlign w:val="bottom"/>
          </w:tcPr>
          <w:p w:rsidR="00A544B1" w:rsidRDefault="00A544B1" w:rsidP="008B18D8">
            <w:pPr>
              <w:spacing w:line="276" w:lineRule="auto"/>
              <w:rPr>
                <w:rFonts w:ascii="Arial" w:hAnsi="Arial" w:cs="Arial"/>
                <w:i/>
                <w:sz w:val="17"/>
                <w:szCs w:val="17"/>
                <w:lang w:val="el-GR"/>
              </w:rPr>
            </w:pPr>
            <w:r>
              <w:rPr>
                <w:rFonts w:ascii="Arial" w:hAnsi="Arial" w:cs="Arial"/>
                <w:i/>
                <w:sz w:val="17"/>
                <w:szCs w:val="17"/>
                <w:lang w:val="el-GR"/>
              </w:rPr>
              <w:t xml:space="preserve">Καθηγητής Βασίλης Ζασπάλης </w:t>
            </w:r>
            <w:r w:rsidR="0049230A" w:rsidRPr="0049230A">
              <w:rPr>
                <w:rFonts w:ascii="Arial" w:hAnsi="Arial" w:cs="Arial"/>
                <w:i/>
                <w:sz w:val="17"/>
                <w:szCs w:val="17"/>
                <w:lang w:val="el-GR"/>
              </w:rPr>
              <w:br/>
            </w:r>
            <w:r>
              <w:rPr>
                <w:rFonts w:ascii="Arial" w:hAnsi="Arial" w:cs="Arial"/>
                <w:i/>
                <w:sz w:val="17"/>
                <w:szCs w:val="17"/>
                <w:lang w:val="el-GR"/>
              </w:rPr>
              <w:t>Πανεπιστημιούπολη, Κτίριο Δ, 2</w:t>
            </w:r>
            <w:r w:rsidRPr="00A544B1">
              <w:rPr>
                <w:rFonts w:ascii="Arial" w:hAnsi="Arial" w:cs="Arial"/>
                <w:i/>
                <w:sz w:val="17"/>
                <w:szCs w:val="17"/>
                <w:vertAlign w:val="superscript"/>
                <w:lang w:val="el-GR"/>
              </w:rPr>
              <w:t>ος</w:t>
            </w:r>
            <w:r>
              <w:rPr>
                <w:rFonts w:ascii="Arial" w:hAnsi="Arial" w:cs="Arial"/>
                <w:i/>
                <w:sz w:val="17"/>
                <w:szCs w:val="17"/>
                <w:lang w:val="el-GR"/>
              </w:rPr>
              <w:t xml:space="preserve"> όροφος </w:t>
            </w:r>
          </w:p>
          <w:p w:rsidR="003C3BEB" w:rsidRDefault="003C3BEB" w:rsidP="003C3BEB">
            <w:pPr>
              <w:spacing w:line="276" w:lineRule="auto"/>
              <w:rPr>
                <w:rFonts w:ascii="Arial" w:hAnsi="Arial" w:cs="Arial"/>
                <w:i/>
                <w:sz w:val="17"/>
                <w:szCs w:val="17"/>
                <w:lang w:val="el-GR"/>
              </w:rPr>
            </w:pPr>
            <w:r>
              <w:rPr>
                <w:rFonts w:ascii="Arial" w:hAnsi="Arial" w:cs="Arial"/>
                <w:i/>
                <w:sz w:val="17"/>
                <w:szCs w:val="17"/>
                <w:lang w:val="el-GR"/>
              </w:rPr>
              <w:t>54 124 Θεσσαλονίκη</w:t>
            </w:r>
          </w:p>
          <w:p w:rsidR="003C3BEB" w:rsidRDefault="00641E1F" w:rsidP="003C3BEB">
            <w:pPr>
              <w:spacing w:line="276" w:lineRule="auto"/>
              <w:rPr>
                <w:rFonts w:ascii="Arial" w:hAnsi="Arial" w:cs="Arial"/>
                <w:sz w:val="17"/>
                <w:szCs w:val="17"/>
                <w:lang w:val="el-GR"/>
              </w:rPr>
            </w:pPr>
            <w:proofErr w:type="spellStart"/>
            <w:r w:rsidRPr="00CD2D55">
              <w:rPr>
                <w:rFonts w:ascii="Arial" w:hAnsi="Arial" w:cs="Arial"/>
                <w:i/>
                <w:sz w:val="17"/>
                <w:szCs w:val="17"/>
                <w:lang w:val="el-GR"/>
              </w:rPr>
              <w:t>Τηλ</w:t>
            </w:r>
            <w:proofErr w:type="spellEnd"/>
            <w:r w:rsidRPr="003C3BEB">
              <w:rPr>
                <w:rFonts w:ascii="Arial" w:hAnsi="Arial" w:cs="Arial"/>
                <w:i/>
                <w:sz w:val="17"/>
                <w:szCs w:val="17"/>
                <w:lang w:val="el-GR"/>
              </w:rPr>
              <w:t xml:space="preserve">.: </w:t>
            </w:r>
            <w:r w:rsidR="00A544B1" w:rsidRPr="003C3BEB">
              <w:rPr>
                <w:rFonts w:ascii="Arial" w:hAnsi="Arial" w:cs="Arial"/>
                <w:sz w:val="17"/>
                <w:szCs w:val="17"/>
                <w:lang w:val="el-GR"/>
              </w:rPr>
              <w:t>2310 99</w:t>
            </w:r>
            <w:r w:rsidR="005341F3" w:rsidRPr="003C3BEB">
              <w:rPr>
                <w:rFonts w:ascii="Arial" w:hAnsi="Arial" w:cs="Arial"/>
                <w:sz w:val="17"/>
                <w:szCs w:val="17"/>
                <w:lang w:val="el-GR"/>
              </w:rPr>
              <w:t>62</w:t>
            </w:r>
            <w:r w:rsidR="00A544B1" w:rsidRPr="003C3BEB">
              <w:rPr>
                <w:rFonts w:ascii="Arial" w:hAnsi="Arial" w:cs="Arial"/>
                <w:sz w:val="17"/>
                <w:szCs w:val="17"/>
                <w:lang w:val="el-GR"/>
              </w:rPr>
              <w:t>01</w:t>
            </w:r>
            <w:r w:rsidR="003C3BEB" w:rsidRPr="003C3BEB">
              <w:rPr>
                <w:rFonts w:ascii="Arial" w:hAnsi="Arial" w:cs="Arial"/>
                <w:sz w:val="17"/>
                <w:szCs w:val="17"/>
                <w:lang w:val="el-GR"/>
              </w:rPr>
              <w:t xml:space="preserve">, </w:t>
            </w:r>
            <w:r w:rsidRPr="002B082F">
              <w:rPr>
                <w:rFonts w:ascii="Arial" w:hAnsi="Arial" w:cs="Arial"/>
                <w:i/>
                <w:sz w:val="17"/>
                <w:szCs w:val="17"/>
                <w:lang w:val="it-IT"/>
              </w:rPr>
              <w:t>e</w:t>
            </w:r>
            <w:r w:rsidRPr="003C3BEB">
              <w:rPr>
                <w:rFonts w:ascii="Arial" w:hAnsi="Arial" w:cs="Arial"/>
                <w:i/>
                <w:sz w:val="17"/>
                <w:szCs w:val="17"/>
                <w:lang w:val="el-GR"/>
              </w:rPr>
              <w:t>-</w:t>
            </w:r>
            <w:r w:rsidRPr="002B082F">
              <w:rPr>
                <w:rFonts w:ascii="Arial" w:hAnsi="Arial" w:cs="Arial"/>
                <w:i/>
                <w:sz w:val="17"/>
                <w:szCs w:val="17"/>
                <w:lang w:val="it-IT"/>
              </w:rPr>
              <w:t>mail</w:t>
            </w:r>
            <w:r w:rsidRPr="003C3BEB">
              <w:rPr>
                <w:rFonts w:ascii="Arial" w:hAnsi="Arial" w:cs="Arial"/>
                <w:i/>
                <w:sz w:val="17"/>
                <w:szCs w:val="17"/>
                <w:lang w:val="el-GR"/>
              </w:rPr>
              <w:t xml:space="preserve">: </w:t>
            </w:r>
            <w:hyperlink r:id="rId9" w:history="1">
              <w:r w:rsidR="00F67BC1" w:rsidRPr="00D82097">
                <w:rPr>
                  <w:rStyle w:val="-"/>
                  <w:rFonts w:ascii="Arial" w:hAnsi="Arial" w:cs="Arial"/>
                  <w:i/>
                  <w:sz w:val="17"/>
                  <w:szCs w:val="17"/>
                  <w:lang w:val="it-IT"/>
                </w:rPr>
                <w:t>zaspalis</w:t>
              </w:r>
              <w:r w:rsidR="00F67BC1" w:rsidRPr="003C3BEB">
                <w:rPr>
                  <w:rStyle w:val="-"/>
                  <w:rFonts w:ascii="Arial" w:hAnsi="Arial" w:cs="Arial"/>
                  <w:i/>
                  <w:sz w:val="17"/>
                  <w:szCs w:val="17"/>
                  <w:lang w:val="el-GR"/>
                </w:rPr>
                <w:t>@</w:t>
              </w:r>
              <w:r w:rsidR="00F67BC1" w:rsidRPr="00D82097">
                <w:rPr>
                  <w:rStyle w:val="-"/>
                  <w:rFonts w:ascii="Arial" w:hAnsi="Arial" w:cs="Arial"/>
                  <w:i/>
                  <w:sz w:val="17"/>
                  <w:szCs w:val="17"/>
                </w:rPr>
                <w:t>auth</w:t>
              </w:r>
              <w:r w:rsidR="00F67BC1" w:rsidRPr="003C3BEB">
                <w:rPr>
                  <w:rStyle w:val="-"/>
                  <w:rFonts w:ascii="Arial" w:hAnsi="Arial" w:cs="Arial"/>
                  <w:i/>
                  <w:sz w:val="17"/>
                  <w:szCs w:val="17"/>
                  <w:lang w:val="el-GR"/>
                </w:rPr>
                <w:t>.</w:t>
              </w:r>
              <w:r w:rsidR="00F67BC1" w:rsidRPr="00D82097">
                <w:rPr>
                  <w:rStyle w:val="-"/>
                  <w:rFonts w:ascii="Arial" w:hAnsi="Arial" w:cs="Arial"/>
                  <w:i/>
                  <w:sz w:val="17"/>
                  <w:szCs w:val="17"/>
                </w:rPr>
                <w:t>gr</w:t>
              </w:r>
            </w:hyperlink>
            <w:r w:rsidR="00094C7B" w:rsidRPr="003C3BEB">
              <w:rPr>
                <w:rFonts w:ascii="Arial" w:hAnsi="Arial" w:cs="Arial"/>
                <w:sz w:val="17"/>
                <w:szCs w:val="17"/>
                <w:lang w:val="el-GR"/>
              </w:rPr>
              <w:t xml:space="preserve">                      </w:t>
            </w:r>
          </w:p>
          <w:p w:rsidR="00641E1F" w:rsidRPr="001A1801" w:rsidRDefault="0049230A" w:rsidP="003C3BEB">
            <w:pPr>
              <w:spacing w:line="276" w:lineRule="auto"/>
              <w:jc w:val="right"/>
              <w:rPr>
                <w:rFonts w:ascii="Arial" w:hAnsi="Arial" w:cs="Arial"/>
                <w:i/>
                <w:sz w:val="17"/>
                <w:szCs w:val="17"/>
                <w:lang w:val="el-GR"/>
              </w:rPr>
            </w:pPr>
            <w:r w:rsidRPr="001A1801">
              <w:rPr>
                <w:rFonts w:ascii="Arial" w:hAnsi="Arial" w:cs="Arial"/>
                <w:i/>
                <w:sz w:val="17"/>
                <w:szCs w:val="17"/>
                <w:lang w:val="it-IT"/>
              </w:rPr>
              <w:t xml:space="preserve">Θεσσαλονίκη, </w:t>
            </w:r>
            <w:r w:rsidR="00346063">
              <w:rPr>
                <w:rFonts w:ascii="Arial" w:hAnsi="Arial" w:cs="Arial"/>
                <w:i/>
                <w:sz w:val="17"/>
                <w:szCs w:val="17"/>
                <w:lang w:val="el-GR"/>
              </w:rPr>
              <w:t>Σεπτέμβριος 2018</w:t>
            </w:r>
          </w:p>
          <w:p w:rsidR="00641E1F" w:rsidRPr="0049230A" w:rsidRDefault="00641E1F" w:rsidP="0049230A">
            <w:pPr>
              <w:spacing w:after="120" w:line="276" w:lineRule="auto"/>
              <w:rPr>
                <w:rFonts w:ascii="Arial" w:hAnsi="Arial" w:cs="Arial"/>
                <w:lang w:val="el-GR"/>
              </w:rPr>
            </w:pPr>
          </w:p>
        </w:tc>
      </w:tr>
    </w:tbl>
    <w:p w:rsidR="00641E1F" w:rsidRDefault="00641E1F" w:rsidP="00423987">
      <w:pPr>
        <w:rPr>
          <w:lang w:val="el-GR"/>
        </w:rPr>
      </w:pPr>
    </w:p>
    <w:p w:rsidR="00A9376F" w:rsidRDefault="00A9376F" w:rsidP="000176FC">
      <w:pPr>
        <w:spacing w:line="276" w:lineRule="auto"/>
        <w:jc w:val="both"/>
      </w:pPr>
    </w:p>
    <w:p w:rsidR="00E46E36" w:rsidRDefault="00E46E36" w:rsidP="000176FC">
      <w:pPr>
        <w:spacing w:line="276" w:lineRule="auto"/>
        <w:jc w:val="both"/>
        <w:rPr>
          <w:rFonts w:ascii="Monotype Corsiva" w:hAnsi="Monotype Corsiva" w:cs="Arial"/>
        </w:rPr>
      </w:pPr>
    </w:p>
    <w:p w:rsidR="00E46E36" w:rsidRDefault="00E46E36" w:rsidP="000176FC">
      <w:pPr>
        <w:spacing w:line="276" w:lineRule="auto"/>
        <w:jc w:val="both"/>
        <w:rPr>
          <w:rFonts w:ascii="Monotype Corsiva" w:hAnsi="Monotype Corsiva" w:cs="Arial"/>
        </w:rPr>
      </w:pPr>
    </w:p>
    <w:p w:rsidR="00E46E36" w:rsidRDefault="00E46E36" w:rsidP="000176FC">
      <w:pPr>
        <w:spacing w:line="276" w:lineRule="auto"/>
        <w:jc w:val="both"/>
        <w:rPr>
          <w:rFonts w:ascii="Monotype Corsiva" w:hAnsi="Monotype Corsiva" w:cs="Arial"/>
        </w:rPr>
      </w:pPr>
    </w:p>
    <w:p w:rsidR="00E46E36" w:rsidRDefault="00E46E36" w:rsidP="000176FC">
      <w:pPr>
        <w:spacing w:line="276" w:lineRule="auto"/>
        <w:jc w:val="both"/>
        <w:rPr>
          <w:rFonts w:ascii="Monotype Corsiva" w:hAnsi="Monotype Corsiva" w:cs="Arial"/>
        </w:rPr>
      </w:pPr>
    </w:p>
    <w:p w:rsidR="00E46E36" w:rsidRDefault="00E46E36" w:rsidP="000176FC">
      <w:pPr>
        <w:spacing w:line="276" w:lineRule="auto"/>
        <w:jc w:val="both"/>
        <w:rPr>
          <w:rFonts w:ascii="Monotype Corsiva" w:hAnsi="Monotype Corsiva" w:cs="Arial"/>
        </w:rPr>
      </w:pPr>
    </w:p>
    <w:p w:rsidR="00E46E36" w:rsidRDefault="00E46E36" w:rsidP="000176FC">
      <w:pPr>
        <w:spacing w:line="276" w:lineRule="auto"/>
        <w:jc w:val="both"/>
        <w:rPr>
          <w:rFonts w:ascii="Monotype Corsiva" w:hAnsi="Monotype Corsiva" w:cs="Arial"/>
        </w:rPr>
      </w:pPr>
    </w:p>
    <w:p w:rsidR="00083366" w:rsidRDefault="00A9376F" w:rsidP="00B52E1D">
      <w:pPr>
        <w:spacing w:line="276" w:lineRule="auto"/>
        <w:jc w:val="both"/>
        <w:rPr>
          <w:rFonts w:ascii="Arial" w:hAnsi="Arial" w:cs="Arial"/>
          <w:sz w:val="20"/>
          <w:szCs w:val="20"/>
          <w:lang w:val="el-GR"/>
        </w:rPr>
      </w:pPr>
      <w:r w:rsidRPr="00A80EE6">
        <w:rPr>
          <w:rFonts w:ascii="Monotype Corsiva" w:hAnsi="Monotype Corsiva" w:cs="Arial"/>
        </w:rPr>
        <w:t>A</w:t>
      </w:r>
      <w:r w:rsidRPr="00A80EE6">
        <w:rPr>
          <w:rFonts w:ascii="Monotype Corsiva" w:hAnsi="Monotype Corsiva" w:cs="Arial"/>
          <w:lang w:val="el-GR"/>
        </w:rPr>
        <w:t>γαπητ</w:t>
      </w:r>
      <w:r w:rsidR="00083366" w:rsidRPr="00A80EE6">
        <w:rPr>
          <w:rFonts w:ascii="Monotype Corsiva" w:hAnsi="Monotype Corsiva" w:cs="Arial"/>
          <w:lang w:val="el-GR"/>
        </w:rPr>
        <w:t>ή</w:t>
      </w:r>
      <w:r w:rsidR="008C7F67" w:rsidRPr="00A80EE6">
        <w:rPr>
          <w:rFonts w:ascii="Monotype Corsiva" w:hAnsi="Monotype Corsiva" w:cs="Arial"/>
          <w:lang w:val="el-GR"/>
        </w:rPr>
        <w:t xml:space="preserve"> </w:t>
      </w:r>
      <w:r w:rsidR="00B52E1D">
        <w:rPr>
          <w:rFonts w:ascii="Monotype Corsiva" w:hAnsi="Monotype Corsiva" w:cs="Arial"/>
          <w:lang w:val="el-GR"/>
        </w:rPr>
        <w:t>νέα φοιτήτρια, αγαπητέ νέε φοιτητή του Τμήματος</w:t>
      </w:r>
    </w:p>
    <w:p w:rsidR="00A9376F" w:rsidRDefault="00A9376F" w:rsidP="00AC70B6">
      <w:pPr>
        <w:jc w:val="both"/>
        <w:rPr>
          <w:rFonts w:ascii="Arial" w:hAnsi="Arial" w:cs="Arial"/>
          <w:sz w:val="20"/>
          <w:szCs w:val="20"/>
          <w:lang w:val="el-GR"/>
        </w:rPr>
      </w:pPr>
    </w:p>
    <w:p w:rsidR="00A9376F" w:rsidRPr="00B85EB6" w:rsidRDefault="00A9376F" w:rsidP="00B85EB6">
      <w:pPr>
        <w:spacing w:line="276" w:lineRule="auto"/>
        <w:jc w:val="both"/>
        <w:rPr>
          <w:rFonts w:ascii="Monotype Corsiva" w:hAnsi="Monotype Corsiva" w:cs="Arial"/>
          <w:lang w:val="el-GR"/>
        </w:rPr>
      </w:pPr>
      <w:r w:rsidRPr="00B85EB6">
        <w:rPr>
          <w:rFonts w:ascii="Monotype Corsiva" w:hAnsi="Monotype Corsiva" w:cs="Arial"/>
          <w:lang w:val="el-GR"/>
        </w:rPr>
        <w:t>Σου εύχομαι θερμά συγχαρητήρια για την επιτυχία σου και σε καλωσορίζω με χαρά στο Τμήμα μας. Είσαι πλέον φοιτητής / φοιτήτρια του Τμήματος Χημικών Μηχανικών της Πολυτεχνικής Σχολής του Αριστοτε</w:t>
      </w:r>
      <w:r w:rsidR="008C7F67" w:rsidRPr="00B85EB6">
        <w:rPr>
          <w:rFonts w:ascii="Monotype Corsiva" w:hAnsi="Monotype Corsiva" w:cs="Arial"/>
          <w:lang w:val="el-GR"/>
        </w:rPr>
        <w:t>λ</w:t>
      </w:r>
      <w:r w:rsidR="00057938">
        <w:rPr>
          <w:rFonts w:ascii="Monotype Corsiva" w:hAnsi="Monotype Corsiva" w:cs="Arial"/>
          <w:lang w:val="el-GR"/>
        </w:rPr>
        <w:t>είου Πανεπιστημίου Θεσσαλονίκης˙ ενός Τμήματος με πολλές</w:t>
      </w:r>
      <w:r w:rsidR="00D71716">
        <w:rPr>
          <w:rFonts w:ascii="Monotype Corsiva" w:hAnsi="Monotype Corsiva" w:cs="Arial"/>
          <w:lang w:val="el-GR"/>
        </w:rPr>
        <w:t xml:space="preserve"> α</w:t>
      </w:r>
      <w:r w:rsidR="00057938">
        <w:rPr>
          <w:rFonts w:ascii="Monotype Corsiva" w:hAnsi="Monotype Corsiva" w:cs="Arial"/>
          <w:lang w:val="el-GR"/>
        </w:rPr>
        <w:t xml:space="preserve">καδημαϊκές διακρίσεις τόσο σε εθνικές  όσο και </w:t>
      </w:r>
      <w:r w:rsidR="00D71716">
        <w:rPr>
          <w:rFonts w:ascii="Monotype Corsiva" w:hAnsi="Monotype Corsiva" w:cs="Arial"/>
          <w:lang w:val="el-GR"/>
        </w:rPr>
        <w:t>διεθνείς αξιολογήσεις,</w:t>
      </w:r>
      <w:r w:rsidR="00057938">
        <w:rPr>
          <w:rFonts w:ascii="Monotype Corsiva" w:hAnsi="Monotype Corsiva" w:cs="Arial"/>
          <w:lang w:val="el-GR"/>
        </w:rPr>
        <w:t xml:space="preserve"> οι απόφοιτοι του οποίου επανδρώνουν σήμερα πλήθος μεγάλων ιδιωτικών και δημόσιων </w:t>
      </w:r>
      <w:r w:rsidR="00D71716">
        <w:rPr>
          <w:rFonts w:ascii="Monotype Corsiva" w:hAnsi="Monotype Corsiva" w:cs="Arial"/>
          <w:lang w:val="el-GR"/>
        </w:rPr>
        <w:t xml:space="preserve">παραγωγικών ή ακαδημαϊκών οργανισμών. </w:t>
      </w:r>
      <w:r w:rsidR="008C7F67" w:rsidRPr="00B85EB6">
        <w:rPr>
          <w:rFonts w:ascii="Monotype Corsiva" w:hAnsi="Monotype Corsiva" w:cs="Arial"/>
          <w:lang w:val="el-GR"/>
        </w:rPr>
        <w:t xml:space="preserve">Μπροστά σου βρίσκεται μια συναρπαστική περίοδος γεμάτη νέες </w:t>
      </w:r>
      <w:r w:rsidR="00B85EB6" w:rsidRPr="00B85EB6">
        <w:rPr>
          <w:rFonts w:ascii="Monotype Corsiva" w:hAnsi="Monotype Corsiva" w:cs="Arial"/>
          <w:lang w:val="el-GR"/>
        </w:rPr>
        <w:t xml:space="preserve">και ωραίες εμπειρίες, νέες και ωραίες </w:t>
      </w:r>
      <w:r w:rsidR="008C7F67" w:rsidRPr="00B85EB6">
        <w:rPr>
          <w:rFonts w:ascii="Monotype Corsiva" w:hAnsi="Monotype Corsiva" w:cs="Arial"/>
          <w:lang w:val="el-GR"/>
        </w:rPr>
        <w:t>γνώσεις</w:t>
      </w:r>
      <w:r w:rsidR="00B85EB6" w:rsidRPr="00B85EB6">
        <w:rPr>
          <w:rFonts w:ascii="Monotype Corsiva" w:hAnsi="Monotype Corsiva" w:cs="Arial"/>
          <w:lang w:val="el-GR"/>
        </w:rPr>
        <w:t xml:space="preserve">. </w:t>
      </w:r>
      <w:r w:rsidR="008C7F67" w:rsidRPr="00B85EB6">
        <w:rPr>
          <w:rFonts w:ascii="Monotype Corsiva" w:hAnsi="Monotype Corsiva" w:cs="Arial"/>
          <w:lang w:val="el-GR"/>
        </w:rPr>
        <w:t xml:space="preserve">Είναι η περίοδος της </w:t>
      </w:r>
      <w:r w:rsidR="00B85EB6">
        <w:rPr>
          <w:rFonts w:ascii="Monotype Corsiva" w:hAnsi="Monotype Corsiva" w:cs="Arial"/>
          <w:lang w:val="el-GR"/>
        </w:rPr>
        <w:t>φοιτητικής σου ζωής κ</w:t>
      </w:r>
      <w:r w:rsidR="008C7F67" w:rsidRPr="00B85EB6">
        <w:rPr>
          <w:rFonts w:ascii="Monotype Corsiva" w:hAnsi="Monotype Corsiva" w:cs="Arial"/>
          <w:lang w:val="el-GR"/>
        </w:rPr>
        <w:t xml:space="preserve">ατά τη διάρκεια της οποίας θα αποκτήσεις τα βασικά εφόδια με τα οποία θα αντιμετωπίσεις τις προκλήσεις του μέλλοντος.  </w:t>
      </w:r>
      <w:r w:rsidRPr="00B85EB6">
        <w:rPr>
          <w:rFonts w:ascii="Monotype Corsiva" w:hAnsi="Monotype Corsiva" w:cs="Arial"/>
          <w:lang w:val="el-GR"/>
        </w:rPr>
        <w:t xml:space="preserve">   </w:t>
      </w:r>
    </w:p>
    <w:p w:rsidR="00A9376F" w:rsidRDefault="00A9376F" w:rsidP="00AC70B6">
      <w:pPr>
        <w:jc w:val="both"/>
        <w:rPr>
          <w:rFonts w:ascii="Arial" w:hAnsi="Arial" w:cs="Arial"/>
          <w:sz w:val="20"/>
          <w:szCs w:val="20"/>
          <w:lang w:val="el-GR"/>
        </w:rPr>
      </w:pPr>
    </w:p>
    <w:p w:rsidR="00B52E1D" w:rsidRDefault="00B52E1D" w:rsidP="00A80EE6">
      <w:pPr>
        <w:spacing w:line="276" w:lineRule="auto"/>
        <w:jc w:val="both"/>
        <w:rPr>
          <w:rFonts w:ascii="Monotype Corsiva" w:hAnsi="Monotype Corsiva" w:cs="Arial"/>
          <w:i/>
          <w:lang w:val="el-GR"/>
        </w:rPr>
      </w:pPr>
      <w:r>
        <w:rPr>
          <w:rFonts w:ascii="Monotype Corsiva" w:hAnsi="Monotype Corsiva" w:cs="Arial"/>
        </w:rPr>
        <w:t>E</w:t>
      </w:r>
      <w:r>
        <w:rPr>
          <w:rFonts w:ascii="Monotype Corsiva" w:hAnsi="Monotype Corsiva" w:cs="Arial"/>
          <w:lang w:val="el-GR"/>
        </w:rPr>
        <w:t xml:space="preserve">ίναι πολύ πιθανό από τις πρώτες μέρες της φοίτησής σου σε ένα νέο και άγνωστο περιβάλλον να σου γεννηθούν ερωτήματα και απορίες σχετικά με διαδικαστικά, λειτουργικά ή και ουσιαστικά θέματα. </w:t>
      </w:r>
      <w:r>
        <w:rPr>
          <w:rFonts w:ascii="Monotype Corsiva" w:hAnsi="Monotype Corsiva" w:cs="Arial"/>
          <w:i/>
          <w:lang w:val="el-GR"/>
        </w:rPr>
        <w:t>Όλο το προσωπικό του Τμήματος και εγώ προσωπικά βρισκόμαστε στη διάθεσή σου για να σου λύσουμε ότι απορίες έχεις και να σε βοηθήσουμε να βρεις κατά το δυνατόν ευκολότερα το δρόμο των σπουδών σου. Μη διστάσεις να μας ενοχλήσεις για οτιδήποτε σε απασχολεί.</w:t>
      </w:r>
    </w:p>
    <w:p w:rsidR="00B52E1D" w:rsidRDefault="00B52E1D" w:rsidP="00A80EE6">
      <w:pPr>
        <w:spacing w:line="276" w:lineRule="auto"/>
        <w:jc w:val="both"/>
        <w:rPr>
          <w:rFonts w:ascii="Monotype Corsiva" w:hAnsi="Monotype Corsiva" w:cs="Arial"/>
          <w:i/>
          <w:lang w:val="el-GR"/>
        </w:rPr>
      </w:pPr>
    </w:p>
    <w:p w:rsidR="00B52E1D" w:rsidRDefault="00B52E1D" w:rsidP="00A80EE6">
      <w:pPr>
        <w:spacing w:line="276" w:lineRule="auto"/>
        <w:jc w:val="both"/>
        <w:rPr>
          <w:rFonts w:ascii="Monotype Corsiva" w:hAnsi="Monotype Corsiva" w:cs="Arial"/>
          <w:i/>
          <w:lang w:val="el-GR"/>
        </w:rPr>
      </w:pPr>
      <w:r>
        <w:rPr>
          <w:rFonts w:ascii="Monotype Corsiva" w:hAnsi="Monotype Corsiva" w:cs="Arial"/>
          <w:i/>
          <w:lang w:val="el-GR"/>
        </w:rPr>
        <w:t>Η αρωγή του Τμήματος στις νέες και στους νέους φοιτήτριες και φοιτητές του, παίρνει πιο οργανωμένη και θεσμοθετημένη μορφή μέσω του Συμβούλου Σπουδών, θεσμού για τον οποίο θα ενημερωθεί</w:t>
      </w:r>
      <w:r w:rsidR="00057938">
        <w:rPr>
          <w:rFonts w:ascii="Monotype Corsiva" w:hAnsi="Monotype Corsiva" w:cs="Arial"/>
          <w:i/>
          <w:lang w:val="el-GR"/>
        </w:rPr>
        <w:t xml:space="preserve">ς </w:t>
      </w:r>
      <w:r>
        <w:rPr>
          <w:rFonts w:ascii="Monotype Corsiva" w:hAnsi="Monotype Corsiva" w:cs="Arial"/>
          <w:i/>
          <w:lang w:val="el-GR"/>
        </w:rPr>
        <w:t xml:space="preserve">σχετικά σύντομα. </w:t>
      </w:r>
    </w:p>
    <w:p w:rsidR="00B52E1D" w:rsidRDefault="00B52E1D" w:rsidP="00A80EE6">
      <w:pPr>
        <w:spacing w:line="276" w:lineRule="auto"/>
        <w:jc w:val="both"/>
        <w:rPr>
          <w:rFonts w:ascii="Monotype Corsiva" w:hAnsi="Monotype Corsiva" w:cs="Arial"/>
          <w:i/>
          <w:lang w:val="el-GR"/>
        </w:rPr>
      </w:pPr>
    </w:p>
    <w:p w:rsidR="00A9376F" w:rsidRPr="00A80EE6" w:rsidRDefault="00B52E1D" w:rsidP="00B52E1D">
      <w:pPr>
        <w:spacing w:line="276" w:lineRule="auto"/>
        <w:jc w:val="both"/>
        <w:rPr>
          <w:rFonts w:ascii="Monotype Corsiva" w:hAnsi="Monotype Corsiva" w:cs="Arial"/>
          <w:lang w:val="el-GR"/>
        </w:rPr>
      </w:pPr>
      <w:r>
        <w:rPr>
          <w:rFonts w:ascii="Monotype Corsiva" w:hAnsi="Monotype Corsiva" w:cs="Arial"/>
          <w:i/>
          <w:lang w:val="el-GR"/>
        </w:rPr>
        <w:t>Εκ μέρους όλου του προσωπικού του Τμήματος σ</w:t>
      </w:r>
      <w:r w:rsidR="00057938">
        <w:rPr>
          <w:rFonts w:ascii="Monotype Corsiva" w:hAnsi="Monotype Corsiva" w:cs="Arial"/>
          <w:i/>
          <w:lang w:val="el-GR"/>
        </w:rPr>
        <w:t>ου</w:t>
      </w:r>
      <w:r>
        <w:rPr>
          <w:rFonts w:ascii="Monotype Corsiva" w:hAnsi="Monotype Corsiva" w:cs="Arial"/>
          <w:i/>
          <w:lang w:val="el-GR"/>
        </w:rPr>
        <w:t xml:space="preserve"> εύχομαι μια υγιή και δημιουργική νέα ακαδημαϊκή χρονιά.</w:t>
      </w:r>
    </w:p>
    <w:p w:rsidR="00893E0A" w:rsidRDefault="00EF1480" w:rsidP="00AC70B6">
      <w:pPr>
        <w:jc w:val="both"/>
        <w:rPr>
          <w:rFonts w:ascii="Arial" w:hAnsi="Arial" w:cs="Arial"/>
          <w:sz w:val="20"/>
          <w:szCs w:val="20"/>
          <w:lang w:val="el-GR"/>
        </w:rPr>
      </w:pPr>
      <w:r w:rsidRPr="00A07084">
        <w:rPr>
          <w:rFonts w:ascii="Arial" w:hAnsi="Arial" w:cs="Arial"/>
          <w:i/>
          <w:noProof/>
          <w:sz w:val="20"/>
          <w:szCs w:val="20"/>
          <w:lang w:val="el-GR" w:eastAsia="el-GR"/>
        </w:rPr>
        <w:drawing>
          <wp:anchor distT="0" distB="0" distL="114300" distR="114300" simplePos="0" relativeHeight="251659776" behindDoc="1" locked="0" layoutInCell="1" allowOverlap="1" wp14:anchorId="49B5ED93" wp14:editId="63680375">
            <wp:simplePos x="0" y="0"/>
            <wp:positionH relativeFrom="margin">
              <wp:align>right</wp:align>
            </wp:positionH>
            <wp:positionV relativeFrom="paragraph">
              <wp:posOffset>10795</wp:posOffset>
            </wp:positionV>
            <wp:extent cx="1371600" cy="734060"/>
            <wp:effectExtent l="0" t="0" r="0" b="8890"/>
            <wp:wrapNone/>
            <wp:docPr id="4" name="Picture 1" descr="C:\Users\Vassilis\Documents\Signature_Blac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assilis\Documents\Signature_Black.bmp"/>
                    <pic:cNvPicPr>
                      <a:picLocks noChangeAspect="1" noChangeArrowheads="1"/>
                    </pic:cNvPicPr>
                  </pic:nvPicPr>
                  <pic:blipFill>
                    <a:blip r:embed="rId10" cstate="print"/>
                    <a:srcRect/>
                    <a:stretch>
                      <a:fillRect/>
                    </a:stretch>
                  </pic:blipFill>
                  <pic:spPr bwMode="auto">
                    <a:xfrm>
                      <a:off x="0" y="0"/>
                      <a:ext cx="1371600" cy="734060"/>
                    </a:xfrm>
                    <a:prstGeom prst="rect">
                      <a:avLst/>
                    </a:prstGeom>
                    <a:noFill/>
                    <a:ln w="9525">
                      <a:noFill/>
                      <a:miter lim="800000"/>
                      <a:headEnd/>
                      <a:tailEnd/>
                    </a:ln>
                  </pic:spPr>
                </pic:pic>
              </a:graphicData>
            </a:graphic>
          </wp:anchor>
        </w:drawing>
      </w:r>
    </w:p>
    <w:p w:rsidR="00893E0A" w:rsidRDefault="00893E0A" w:rsidP="00AC70B6">
      <w:pPr>
        <w:jc w:val="both"/>
        <w:rPr>
          <w:rFonts w:ascii="Arial" w:hAnsi="Arial" w:cs="Arial"/>
          <w:sz w:val="20"/>
          <w:szCs w:val="20"/>
          <w:lang w:val="el-GR"/>
        </w:rPr>
      </w:pPr>
    </w:p>
    <w:p w:rsidR="00A80EE6" w:rsidRDefault="00A80EE6" w:rsidP="00AC70B6">
      <w:pPr>
        <w:jc w:val="both"/>
        <w:rPr>
          <w:rFonts w:ascii="Arial" w:hAnsi="Arial" w:cs="Arial"/>
          <w:sz w:val="20"/>
          <w:szCs w:val="20"/>
          <w:lang w:val="el-GR"/>
        </w:rPr>
      </w:pPr>
    </w:p>
    <w:p w:rsidR="00893E0A" w:rsidRDefault="00893E0A" w:rsidP="00AC70B6">
      <w:pPr>
        <w:jc w:val="both"/>
        <w:rPr>
          <w:rFonts w:ascii="Arial" w:hAnsi="Arial" w:cs="Arial"/>
          <w:sz w:val="20"/>
          <w:szCs w:val="20"/>
          <w:lang w:val="el-GR"/>
        </w:rPr>
      </w:pPr>
    </w:p>
    <w:p w:rsidR="00A9376F" w:rsidRDefault="00A9376F" w:rsidP="00AC70B6">
      <w:pPr>
        <w:jc w:val="both"/>
        <w:rPr>
          <w:rFonts w:ascii="Arial" w:hAnsi="Arial" w:cs="Arial"/>
          <w:sz w:val="20"/>
          <w:szCs w:val="20"/>
          <w:lang w:val="el-GR"/>
        </w:rPr>
      </w:pPr>
    </w:p>
    <w:p w:rsidR="00A9376F" w:rsidRPr="00A80EE6" w:rsidRDefault="00A80EE6" w:rsidP="00A80EE6">
      <w:pPr>
        <w:jc w:val="right"/>
        <w:rPr>
          <w:rFonts w:ascii="Monotype Corsiva" w:hAnsi="Monotype Corsiva" w:cs="Arial"/>
          <w:lang w:val="el-GR"/>
        </w:rPr>
      </w:pPr>
      <w:r w:rsidRPr="00A80EE6">
        <w:rPr>
          <w:rFonts w:ascii="Monotype Corsiva" w:hAnsi="Monotype Corsiva" w:cs="Arial"/>
          <w:lang w:val="el-GR"/>
        </w:rPr>
        <w:t>Καθηγητής Βασίλης Ζασπάλης</w:t>
      </w:r>
    </w:p>
    <w:p w:rsidR="00A80EE6" w:rsidRPr="00A80EE6" w:rsidRDefault="00A80EE6" w:rsidP="00EF1480">
      <w:pPr>
        <w:spacing w:before="120"/>
        <w:jc w:val="right"/>
        <w:rPr>
          <w:rFonts w:ascii="Monotype Corsiva" w:hAnsi="Monotype Corsiva" w:cs="Arial"/>
          <w:lang w:val="el-GR"/>
        </w:rPr>
      </w:pPr>
      <w:r w:rsidRPr="00A80EE6">
        <w:rPr>
          <w:rFonts w:ascii="Monotype Corsiva" w:hAnsi="Monotype Corsiva" w:cs="Arial"/>
          <w:lang w:val="el-GR"/>
        </w:rPr>
        <w:t>Πρόεδρος Τμήματος Χημικών Μηχανικών</w:t>
      </w:r>
    </w:p>
    <w:p w:rsidR="00083366" w:rsidRDefault="00083366" w:rsidP="00083366">
      <w:pPr>
        <w:spacing w:line="360" w:lineRule="auto"/>
        <w:jc w:val="both"/>
        <w:rPr>
          <w:lang w:val="el-GR"/>
        </w:rPr>
      </w:pPr>
      <w:bookmarkStart w:id="0" w:name="_GoBack"/>
      <w:bookmarkEnd w:id="0"/>
    </w:p>
    <w:sectPr w:rsidR="00083366" w:rsidSect="00641E1F">
      <w:headerReference w:type="default" r:id="rId11"/>
      <w:footerReference w:type="even" r:id="rId12"/>
      <w:footerReference w:type="default" r:id="rId13"/>
      <w:footerReference w:type="first" r:id="rId14"/>
      <w:pgSz w:w="11907" w:h="16840" w:code="9"/>
      <w:pgMar w:top="567" w:right="1134" w:bottom="851" w:left="1418" w:header="567" w:footer="51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B79FB" w:rsidRDefault="00CB79FB">
      <w:r>
        <w:separator/>
      </w:r>
    </w:p>
  </w:endnote>
  <w:endnote w:type="continuationSeparator" w:id="0">
    <w:p w:rsidR="00CB79FB" w:rsidRDefault="00CB7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las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C1" w:rsidRDefault="00FD7353" w:rsidP="002C5500">
    <w:pPr>
      <w:pStyle w:val="a4"/>
      <w:framePr w:wrap="around" w:vAnchor="text" w:hAnchor="margin" w:xAlign="center" w:y="1"/>
      <w:rPr>
        <w:rStyle w:val="a5"/>
      </w:rPr>
    </w:pPr>
    <w:r>
      <w:rPr>
        <w:rStyle w:val="a5"/>
      </w:rPr>
      <w:fldChar w:fldCharType="begin"/>
    </w:r>
    <w:r w:rsidR="007D7FC1">
      <w:rPr>
        <w:rStyle w:val="a5"/>
      </w:rPr>
      <w:instrText xml:space="preserve">PAGE  </w:instrText>
    </w:r>
    <w:r>
      <w:rPr>
        <w:rStyle w:val="a5"/>
      </w:rPr>
      <w:fldChar w:fldCharType="end"/>
    </w:r>
  </w:p>
  <w:p w:rsidR="007D7FC1" w:rsidRDefault="007D7FC1">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FC1" w:rsidRPr="00BF49EF" w:rsidRDefault="00FD7353" w:rsidP="002C5500">
    <w:pPr>
      <w:pStyle w:val="a4"/>
      <w:framePr w:wrap="around" w:vAnchor="text" w:hAnchor="margin" w:xAlign="center" w:y="1"/>
      <w:rPr>
        <w:rStyle w:val="a5"/>
        <w:rFonts w:ascii="Arial" w:hAnsi="Arial" w:cs="Arial"/>
        <w:sz w:val="20"/>
        <w:szCs w:val="20"/>
      </w:rPr>
    </w:pPr>
    <w:r w:rsidRPr="00BF49EF">
      <w:rPr>
        <w:rStyle w:val="a5"/>
        <w:rFonts w:ascii="Arial" w:hAnsi="Arial" w:cs="Arial"/>
        <w:sz w:val="20"/>
        <w:szCs w:val="20"/>
      </w:rPr>
      <w:fldChar w:fldCharType="begin"/>
    </w:r>
    <w:r w:rsidR="007D7FC1" w:rsidRPr="00BF49EF">
      <w:rPr>
        <w:rStyle w:val="a5"/>
        <w:rFonts w:ascii="Arial" w:hAnsi="Arial" w:cs="Arial"/>
        <w:sz w:val="20"/>
        <w:szCs w:val="20"/>
      </w:rPr>
      <w:instrText xml:space="preserve">PAGE  </w:instrText>
    </w:r>
    <w:r w:rsidRPr="00BF49EF">
      <w:rPr>
        <w:rStyle w:val="a5"/>
        <w:rFonts w:ascii="Arial" w:hAnsi="Arial" w:cs="Arial"/>
        <w:sz w:val="20"/>
        <w:szCs w:val="20"/>
      </w:rPr>
      <w:fldChar w:fldCharType="separate"/>
    </w:r>
    <w:r w:rsidR="00B52E1D">
      <w:rPr>
        <w:rStyle w:val="a5"/>
        <w:rFonts w:ascii="Arial" w:hAnsi="Arial" w:cs="Arial"/>
        <w:noProof/>
        <w:sz w:val="20"/>
        <w:szCs w:val="20"/>
      </w:rPr>
      <w:t>2</w:t>
    </w:r>
    <w:r w:rsidRPr="00BF49EF">
      <w:rPr>
        <w:rStyle w:val="a5"/>
        <w:rFonts w:ascii="Arial" w:hAnsi="Arial" w:cs="Arial"/>
        <w:sz w:val="20"/>
        <w:szCs w:val="20"/>
      </w:rPr>
      <w:fldChar w:fldCharType="end"/>
    </w:r>
  </w:p>
  <w:p w:rsidR="007D7FC1" w:rsidRDefault="007D7FC1">
    <w:pPr>
      <w:pStyle w:val="a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2F" w:rsidRDefault="002B082F" w:rsidP="00641E1F">
    <w:pPr>
      <w:pStyle w:val="a4"/>
      <w:tabs>
        <w:tab w:val="clear" w:pos="8640"/>
        <w:tab w:val="right" w:pos="9639"/>
      </w:tabs>
      <w:spacing w:line="360" w:lineRule="auto"/>
      <w:ind w:left="-567" w:right="-284"/>
    </w:pPr>
    <w:r>
      <w:rPr>
        <w:rFonts w:ascii="Arial" w:hAnsi="Arial" w:cs="Arial"/>
        <w:spacing w:val="7"/>
        <w:sz w:val="17"/>
        <w:szCs w:val="17"/>
        <w:u w:val="single"/>
      </w:rPr>
      <w:tab/>
    </w:r>
    <w:r>
      <w:rPr>
        <w:rFonts w:ascii="Arial" w:hAnsi="Arial" w:cs="Arial"/>
        <w:spacing w:val="7"/>
        <w:sz w:val="17"/>
        <w:szCs w:val="17"/>
        <w:u w:val="single"/>
      </w:rPr>
      <w:tab/>
    </w:r>
    <w:r w:rsidRPr="002B082F">
      <w:rPr>
        <w:rFonts w:ascii="Arial" w:hAnsi="Arial" w:cs="Arial"/>
        <w:spacing w:val="7"/>
        <w:sz w:val="17"/>
        <w:szCs w:val="17"/>
        <w:lang w:val="el-GR"/>
      </w:rPr>
      <w:br/>
    </w:r>
    <w:r w:rsidRPr="00777DD6">
      <w:rPr>
        <w:rFonts w:ascii="Arial" w:hAnsi="Arial" w:cs="Arial"/>
        <w:spacing w:val="7"/>
        <w:sz w:val="17"/>
        <w:szCs w:val="17"/>
        <w:lang w:val="el-GR"/>
      </w:rPr>
      <w:t xml:space="preserve">ΑΡΙΣΤΟΤΕΛΕΙΟ ΠΑΝΕΠΙΣΤΗΜΙΟ ΘΕΣΣΑΛΟΝΙΚΗΣ </w:t>
    </w:r>
    <w:r w:rsidRPr="00777DD6">
      <w:rPr>
        <w:rFonts w:ascii="Arial" w:hAnsi="Arial" w:cs="Arial"/>
        <w:spacing w:val="7"/>
        <w:sz w:val="17"/>
        <w:szCs w:val="17"/>
        <w:lang w:val="el-GR"/>
      </w:rPr>
      <w:sym w:font="Webdings" w:char="F03C"/>
    </w:r>
    <w:r w:rsidRPr="00777DD6">
      <w:rPr>
        <w:rFonts w:ascii="Arial" w:hAnsi="Arial" w:cs="Arial"/>
        <w:spacing w:val="7"/>
        <w:sz w:val="17"/>
        <w:szCs w:val="17"/>
        <w:lang w:val="el-GR"/>
      </w:rPr>
      <w:t xml:space="preserve"> 541 24 ΘΕΣΣΑΛΟΝΙΚΗ </w:t>
    </w:r>
    <w:r w:rsidRPr="00777DD6">
      <w:rPr>
        <w:rFonts w:ascii="Arial" w:hAnsi="Arial" w:cs="Arial"/>
        <w:spacing w:val="7"/>
        <w:sz w:val="17"/>
        <w:szCs w:val="17"/>
        <w:lang w:val="el-GR"/>
      </w:rPr>
      <w:sym w:font="Webdings" w:char="F03C"/>
    </w:r>
    <w:r w:rsidRPr="00777DD6">
      <w:rPr>
        <w:rFonts w:ascii="Arial" w:hAnsi="Arial" w:cs="Arial"/>
        <w:spacing w:val="7"/>
        <w:sz w:val="17"/>
        <w:szCs w:val="17"/>
        <w:lang w:val="el-GR"/>
      </w:rPr>
      <w:t xml:space="preserve"> </w:t>
    </w:r>
    <w:proofErr w:type="spellStart"/>
    <w:r w:rsidRPr="00777DD6">
      <w:rPr>
        <w:rFonts w:ascii="Arial" w:hAnsi="Arial" w:cs="Arial"/>
        <w:spacing w:val="7"/>
        <w:sz w:val="17"/>
        <w:szCs w:val="17"/>
        <w:lang w:val="el-GR"/>
      </w:rPr>
      <w:t>Τηλ</w:t>
    </w:r>
    <w:proofErr w:type="spellEnd"/>
    <w:r w:rsidRPr="00777DD6">
      <w:rPr>
        <w:rFonts w:ascii="Arial" w:hAnsi="Arial" w:cs="Arial"/>
        <w:spacing w:val="7"/>
        <w:sz w:val="17"/>
        <w:szCs w:val="17"/>
        <w:lang w:val="el-GR"/>
      </w:rPr>
      <w:t xml:space="preserve">. Κέντρο 2310 99 6000 </w:t>
    </w:r>
    <w:r w:rsidRPr="00777DD6">
      <w:rPr>
        <w:rFonts w:ascii="Arial" w:hAnsi="Arial" w:cs="Arial"/>
        <w:spacing w:val="7"/>
        <w:sz w:val="17"/>
        <w:szCs w:val="17"/>
        <w:lang w:val="el-GR"/>
      </w:rPr>
      <w:sym w:font="Webdings" w:char="F03C"/>
    </w:r>
    <w:r w:rsidRPr="00777DD6">
      <w:rPr>
        <w:rFonts w:ascii="Arial" w:hAnsi="Arial" w:cs="Arial"/>
        <w:spacing w:val="7"/>
        <w:sz w:val="17"/>
        <w:szCs w:val="17"/>
      </w:rPr>
      <w:t>www</w:t>
    </w:r>
    <w:r w:rsidRPr="00777DD6">
      <w:rPr>
        <w:rFonts w:ascii="Arial" w:hAnsi="Arial" w:cs="Arial"/>
        <w:spacing w:val="7"/>
        <w:sz w:val="17"/>
        <w:szCs w:val="17"/>
        <w:lang w:val="el-GR"/>
      </w:rPr>
      <w:t>.</w:t>
    </w:r>
    <w:r w:rsidRPr="00777DD6">
      <w:rPr>
        <w:rFonts w:ascii="Arial" w:hAnsi="Arial" w:cs="Arial"/>
        <w:spacing w:val="7"/>
        <w:sz w:val="17"/>
        <w:szCs w:val="17"/>
      </w:rPr>
      <w:t>auth</w:t>
    </w:r>
    <w:r w:rsidRPr="00777DD6">
      <w:rPr>
        <w:rFonts w:ascii="Arial" w:hAnsi="Arial" w:cs="Arial"/>
        <w:spacing w:val="7"/>
        <w:sz w:val="17"/>
        <w:szCs w:val="17"/>
        <w:lang w:val="el-GR"/>
      </w:rPr>
      <w:t>.</w:t>
    </w:r>
    <w:r w:rsidRPr="00777DD6">
      <w:rPr>
        <w:rFonts w:ascii="Arial" w:hAnsi="Arial" w:cs="Arial"/>
        <w:spacing w:val="7"/>
        <w:sz w:val="17"/>
        <w:szCs w:val="17"/>
      </w:rPr>
      <w:t>gr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B79FB" w:rsidRDefault="00CB79FB">
      <w:r>
        <w:separator/>
      </w:r>
    </w:p>
  </w:footnote>
  <w:footnote w:type="continuationSeparator" w:id="0">
    <w:p w:rsidR="00CB79FB" w:rsidRDefault="00CB7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082F" w:rsidRDefault="004611AB">
    <w:pPr>
      <w:pStyle w:val="a6"/>
    </w:pPr>
    <w:r>
      <w:rPr>
        <w:rFonts w:ascii="Arial" w:hAnsi="Arial" w:cs="Arial"/>
        <w:noProof/>
        <w:lang w:val="el-GR" w:eastAsia="el-GR"/>
      </w:rPr>
      <w:drawing>
        <wp:inline distT="0" distB="0" distL="0" distR="0">
          <wp:extent cx="723900" cy="714375"/>
          <wp:effectExtent l="19050" t="0" r="0" b="0"/>
          <wp:docPr id="2" name="Picture 2" descr="auth logo black_NEW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uth logo black_NEW copy"/>
                  <pic:cNvPicPr>
                    <a:picLocks noChangeAspect="1" noChangeArrowheads="1"/>
                  </pic:cNvPicPr>
                </pic:nvPicPr>
                <pic:blipFill>
                  <a:blip r:embed="rId1"/>
                  <a:srcRect/>
                  <a:stretch>
                    <a:fillRect/>
                  </a:stretch>
                </pic:blipFill>
                <pic:spPr bwMode="auto">
                  <a:xfrm>
                    <a:off x="0" y="0"/>
                    <a:ext cx="723900" cy="7143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7316A"/>
    <w:multiLevelType w:val="hybridMultilevel"/>
    <w:tmpl w:val="C3A05A42"/>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36021E"/>
    <w:multiLevelType w:val="hybridMultilevel"/>
    <w:tmpl w:val="CBB6A50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20150422"/>
    <w:multiLevelType w:val="hybridMultilevel"/>
    <w:tmpl w:val="9BAA36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2020C1"/>
    <w:multiLevelType w:val="hybridMultilevel"/>
    <w:tmpl w:val="78A8262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D8722FB"/>
    <w:multiLevelType w:val="hybridMultilevel"/>
    <w:tmpl w:val="7E5C2EC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A3D3ADC"/>
    <w:multiLevelType w:val="hybridMultilevel"/>
    <w:tmpl w:val="99CC970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C8C1DF7"/>
    <w:multiLevelType w:val="hybridMultilevel"/>
    <w:tmpl w:val="540CAD8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0DF176A"/>
    <w:multiLevelType w:val="hybridMultilevel"/>
    <w:tmpl w:val="DE04F2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93A1D1C"/>
    <w:multiLevelType w:val="hybridMultilevel"/>
    <w:tmpl w:val="ECE486F6"/>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6A557D4F"/>
    <w:multiLevelType w:val="hybridMultilevel"/>
    <w:tmpl w:val="14961BAA"/>
    <w:lvl w:ilvl="0" w:tplc="0408000F">
      <w:start w:val="1"/>
      <w:numFmt w:val="decimal"/>
      <w:lvlText w:val="%1."/>
      <w:lvlJc w:val="left"/>
      <w:pPr>
        <w:ind w:left="436" w:hanging="360"/>
      </w:pPr>
    </w:lvl>
    <w:lvl w:ilvl="1" w:tplc="04080019" w:tentative="1">
      <w:start w:val="1"/>
      <w:numFmt w:val="lowerLetter"/>
      <w:lvlText w:val="%2."/>
      <w:lvlJc w:val="left"/>
      <w:pPr>
        <w:ind w:left="1156" w:hanging="360"/>
      </w:pPr>
    </w:lvl>
    <w:lvl w:ilvl="2" w:tplc="0408001B" w:tentative="1">
      <w:start w:val="1"/>
      <w:numFmt w:val="lowerRoman"/>
      <w:lvlText w:val="%3."/>
      <w:lvlJc w:val="right"/>
      <w:pPr>
        <w:ind w:left="1876" w:hanging="180"/>
      </w:pPr>
    </w:lvl>
    <w:lvl w:ilvl="3" w:tplc="0408000F" w:tentative="1">
      <w:start w:val="1"/>
      <w:numFmt w:val="decimal"/>
      <w:lvlText w:val="%4."/>
      <w:lvlJc w:val="left"/>
      <w:pPr>
        <w:ind w:left="2596" w:hanging="360"/>
      </w:pPr>
    </w:lvl>
    <w:lvl w:ilvl="4" w:tplc="04080019" w:tentative="1">
      <w:start w:val="1"/>
      <w:numFmt w:val="lowerLetter"/>
      <w:lvlText w:val="%5."/>
      <w:lvlJc w:val="left"/>
      <w:pPr>
        <w:ind w:left="3316" w:hanging="360"/>
      </w:pPr>
    </w:lvl>
    <w:lvl w:ilvl="5" w:tplc="0408001B" w:tentative="1">
      <w:start w:val="1"/>
      <w:numFmt w:val="lowerRoman"/>
      <w:lvlText w:val="%6."/>
      <w:lvlJc w:val="right"/>
      <w:pPr>
        <w:ind w:left="4036" w:hanging="180"/>
      </w:pPr>
    </w:lvl>
    <w:lvl w:ilvl="6" w:tplc="0408000F" w:tentative="1">
      <w:start w:val="1"/>
      <w:numFmt w:val="decimal"/>
      <w:lvlText w:val="%7."/>
      <w:lvlJc w:val="left"/>
      <w:pPr>
        <w:ind w:left="4756" w:hanging="360"/>
      </w:pPr>
    </w:lvl>
    <w:lvl w:ilvl="7" w:tplc="04080019" w:tentative="1">
      <w:start w:val="1"/>
      <w:numFmt w:val="lowerLetter"/>
      <w:lvlText w:val="%8."/>
      <w:lvlJc w:val="left"/>
      <w:pPr>
        <w:ind w:left="5476" w:hanging="360"/>
      </w:pPr>
    </w:lvl>
    <w:lvl w:ilvl="8" w:tplc="0408001B" w:tentative="1">
      <w:start w:val="1"/>
      <w:numFmt w:val="lowerRoman"/>
      <w:lvlText w:val="%9."/>
      <w:lvlJc w:val="right"/>
      <w:pPr>
        <w:ind w:left="6196" w:hanging="180"/>
      </w:pPr>
    </w:lvl>
  </w:abstractNum>
  <w:abstractNum w:abstractNumId="10" w15:restartNumberingAfterBreak="0">
    <w:nsid w:val="6B9C7DCF"/>
    <w:multiLevelType w:val="hybridMultilevel"/>
    <w:tmpl w:val="6330ADD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6E71248E"/>
    <w:multiLevelType w:val="hybridMultilevel"/>
    <w:tmpl w:val="7838751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A8764AE"/>
    <w:multiLevelType w:val="hybridMultilevel"/>
    <w:tmpl w:val="8498417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9"/>
  </w:num>
  <w:num w:numId="3">
    <w:abstractNumId w:val="3"/>
  </w:num>
  <w:num w:numId="4">
    <w:abstractNumId w:val="7"/>
  </w:num>
  <w:num w:numId="5">
    <w:abstractNumId w:val="1"/>
  </w:num>
  <w:num w:numId="6">
    <w:abstractNumId w:val="4"/>
  </w:num>
  <w:num w:numId="7">
    <w:abstractNumId w:val="10"/>
  </w:num>
  <w:num w:numId="8">
    <w:abstractNumId w:val="6"/>
  </w:num>
  <w:num w:numId="9">
    <w:abstractNumId w:val="0"/>
  </w:num>
  <w:num w:numId="10">
    <w:abstractNumId w:val="8"/>
  </w:num>
  <w:num w:numId="11">
    <w:abstractNumId w:val="5"/>
  </w:num>
  <w:num w:numId="12">
    <w:abstractNumId w:val="1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4E4B"/>
    <w:rsid w:val="00013D4D"/>
    <w:rsid w:val="000176FC"/>
    <w:rsid w:val="00057938"/>
    <w:rsid w:val="00083366"/>
    <w:rsid w:val="00094C7B"/>
    <w:rsid w:val="000B7BCD"/>
    <w:rsid w:val="000F3E19"/>
    <w:rsid w:val="000F4018"/>
    <w:rsid w:val="0010494B"/>
    <w:rsid w:val="001104EA"/>
    <w:rsid w:val="001148C0"/>
    <w:rsid w:val="00125AB0"/>
    <w:rsid w:val="00126D37"/>
    <w:rsid w:val="001A1801"/>
    <w:rsid w:val="001A3387"/>
    <w:rsid w:val="001B6B12"/>
    <w:rsid w:val="001C3C28"/>
    <w:rsid w:val="001D6B93"/>
    <w:rsid w:val="001E5EA6"/>
    <w:rsid w:val="001E6783"/>
    <w:rsid w:val="00214864"/>
    <w:rsid w:val="0021773B"/>
    <w:rsid w:val="00243448"/>
    <w:rsid w:val="00245B52"/>
    <w:rsid w:val="0029039A"/>
    <w:rsid w:val="00290D1B"/>
    <w:rsid w:val="002A0E93"/>
    <w:rsid w:val="002B082F"/>
    <w:rsid w:val="002C5500"/>
    <w:rsid w:val="00301FDE"/>
    <w:rsid w:val="0030438C"/>
    <w:rsid w:val="0031569B"/>
    <w:rsid w:val="0034405D"/>
    <w:rsid w:val="00346063"/>
    <w:rsid w:val="0036747C"/>
    <w:rsid w:val="00367948"/>
    <w:rsid w:val="00375C2F"/>
    <w:rsid w:val="00380F61"/>
    <w:rsid w:val="00393F6A"/>
    <w:rsid w:val="003B140F"/>
    <w:rsid w:val="003C1D55"/>
    <w:rsid w:val="003C3BEB"/>
    <w:rsid w:val="003C617A"/>
    <w:rsid w:val="003E1E14"/>
    <w:rsid w:val="003E54FA"/>
    <w:rsid w:val="00403324"/>
    <w:rsid w:val="00414D1E"/>
    <w:rsid w:val="00417194"/>
    <w:rsid w:val="00423987"/>
    <w:rsid w:val="004611AB"/>
    <w:rsid w:val="0049230A"/>
    <w:rsid w:val="004A0F7C"/>
    <w:rsid w:val="004A68FD"/>
    <w:rsid w:val="004C1BA3"/>
    <w:rsid w:val="004C6A10"/>
    <w:rsid w:val="004D6700"/>
    <w:rsid w:val="004E2ADE"/>
    <w:rsid w:val="004E66D4"/>
    <w:rsid w:val="00516D88"/>
    <w:rsid w:val="005341F3"/>
    <w:rsid w:val="00537C3E"/>
    <w:rsid w:val="005534BF"/>
    <w:rsid w:val="0055447D"/>
    <w:rsid w:val="0056462B"/>
    <w:rsid w:val="00567CDB"/>
    <w:rsid w:val="00593315"/>
    <w:rsid w:val="005E6663"/>
    <w:rsid w:val="00632C90"/>
    <w:rsid w:val="00641E1F"/>
    <w:rsid w:val="00652A36"/>
    <w:rsid w:val="00654A11"/>
    <w:rsid w:val="0066515A"/>
    <w:rsid w:val="00673B8C"/>
    <w:rsid w:val="006B4383"/>
    <w:rsid w:val="006B7DEE"/>
    <w:rsid w:val="006C4E4B"/>
    <w:rsid w:val="007003E4"/>
    <w:rsid w:val="00710005"/>
    <w:rsid w:val="007143CF"/>
    <w:rsid w:val="00724705"/>
    <w:rsid w:val="00761266"/>
    <w:rsid w:val="007A3538"/>
    <w:rsid w:val="007B14F4"/>
    <w:rsid w:val="007B1975"/>
    <w:rsid w:val="007B216B"/>
    <w:rsid w:val="007C1846"/>
    <w:rsid w:val="007D7FC1"/>
    <w:rsid w:val="00806E8C"/>
    <w:rsid w:val="00821720"/>
    <w:rsid w:val="00826ED6"/>
    <w:rsid w:val="00827DBC"/>
    <w:rsid w:val="00833103"/>
    <w:rsid w:val="0084751A"/>
    <w:rsid w:val="008539E0"/>
    <w:rsid w:val="008611B2"/>
    <w:rsid w:val="00880E18"/>
    <w:rsid w:val="00893E0A"/>
    <w:rsid w:val="008A7E71"/>
    <w:rsid w:val="008B18D8"/>
    <w:rsid w:val="008B2F94"/>
    <w:rsid w:val="008C3221"/>
    <w:rsid w:val="008C7F67"/>
    <w:rsid w:val="00913225"/>
    <w:rsid w:val="00960338"/>
    <w:rsid w:val="009664D8"/>
    <w:rsid w:val="00970570"/>
    <w:rsid w:val="00977D29"/>
    <w:rsid w:val="0098362B"/>
    <w:rsid w:val="00995D23"/>
    <w:rsid w:val="009C13AB"/>
    <w:rsid w:val="009C5F10"/>
    <w:rsid w:val="00A02C75"/>
    <w:rsid w:val="00A31EF7"/>
    <w:rsid w:val="00A36148"/>
    <w:rsid w:val="00A544B1"/>
    <w:rsid w:val="00A56BEA"/>
    <w:rsid w:val="00A74D5D"/>
    <w:rsid w:val="00A76615"/>
    <w:rsid w:val="00A80EE6"/>
    <w:rsid w:val="00A9376F"/>
    <w:rsid w:val="00A9716E"/>
    <w:rsid w:val="00AA40A0"/>
    <w:rsid w:val="00AB6A51"/>
    <w:rsid w:val="00AC70B6"/>
    <w:rsid w:val="00AD7D59"/>
    <w:rsid w:val="00B152CF"/>
    <w:rsid w:val="00B31244"/>
    <w:rsid w:val="00B320BC"/>
    <w:rsid w:val="00B3522E"/>
    <w:rsid w:val="00B430C0"/>
    <w:rsid w:val="00B44612"/>
    <w:rsid w:val="00B52E1D"/>
    <w:rsid w:val="00B549F7"/>
    <w:rsid w:val="00B7236B"/>
    <w:rsid w:val="00B85EB6"/>
    <w:rsid w:val="00B92636"/>
    <w:rsid w:val="00B93448"/>
    <w:rsid w:val="00B94C59"/>
    <w:rsid w:val="00BF49EF"/>
    <w:rsid w:val="00BF5320"/>
    <w:rsid w:val="00C06D14"/>
    <w:rsid w:val="00C115FA"/>
    <w:rsid w:val="00C26B31"/>
    <w:rsid w:val="00C4514E"/>
    <w:rsid w:val="00C90D72"/>
    <w:rsid w:val="00CB79FB"/>
    <w:rsid w:val="00CD1126"/>
    <w:rsid w:val="00CE2859"/>
    <w:rsid w:val="00D03884"/>
    <w:rsid w:val="00D061BD"/>
    <w:rsid w:val="00D23AD4"/>
    <w:rsid w:val="00D25526"/>
    <w:rsid w:val="00D3425F"/>
    <w:rsid w:val="00D71716"/>
    <w:rsid w:val="00D827F4"/>
    <w:rsid w:val="00DC18FC"/>
    <w:rsid w:val="00DD3D43"/>
    <w:rsid w:val="00DF49DF"/>
    <w:rsid w:val="00E131A1"/>
    <w:rsid w:val="00E16165"/>
    <w:rsid w:val="00E2616A"/>
    <w:rsid w:val="00E4509E"/>
    <w:rsid w:val="00E46BB9"/>
    <w:rsid w:val="00E46E36"/>
    <w:rsid w:val="00E46F7D"/>
    <w:rsid w:val="00E95CFE"/>
    <w:rsid w:val="00EB15C2"/>
    <w:rsid w:val="00ED1B44"/>
    <w:rsid w:val="00ED6BFA"/>
    <w:rsid w:val="00EE06A2"/>
    <w:rsid w:val="00EF1480"/>
    <w:rsid w:val="00EF7DE7"/>
    <w:rsid w:val="00F02A8E"/>
    <w:rsid w:val="00F16025"/>
    <w:rsid w:val="00F67BC1"/>
    <w:rsid w:val="00F86579"/>
    <w:rsid w:val="00F96583"/>
    <w:rsid w:val="00FA4FBE"/>
    <w:rsid w:val="00FC7DCF"/>
    <w:rsid w:val="00FD2488"/>
    <w:rsid w:val="00FD7353"/>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colormru v:ext="edit" colors="#791d2f"/>
    </o:shapedefaults>
    <o:shapelayout v:ext="edit">
      <o:idmap v:ext="edit" data="1"/>
    </o:shapelayout>
  </w:shapeDefaults>
  <w:decimalSymbol w:val=","/>
  <w:listSeparator w:val=";"/>
  <w15:docId w15:val="{1CD5B7EC-0BC7-46A5-9F86-5EB45D45A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23987"/>
    <w:rPr>
      <w:sz w:val="24"/>
      <w:szCs w:val="24"/>
      <w:lang w:val="en-US" w:eastAsia="en-US"/>
    </w:rPr>
  </w:style>
  <w:style w:type="paragraph" w:styleId="2">
    <w:name w:val="heading 2"/>
    <w:basedOn w:val="a"/>
    <w:next w:val="a"/>
    <w:link w:val="2Char"/>
    <w:qFormat/>
    <w:rsid w:val="004E2ADE"/>
    <w:pPr>
      <w:keepNext/>
      <w:spacing w:line="360" w:lineRule="auto"/>
      <w:ind w:left="-284" w:right="-284"/>
      <w:jc w:val="center"/>
      <w:outlineLvl w:val="1"/>
    </w:pPr>
    <w:rPr>
      <w:rFonts w:ascii="HellasTimes" w:hAnsi="HellasTimes"/>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4E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rsid w:val="00F02A8E"/>
    <w:pPr>
      <w:tabs>
        <w:tab w:val="center" w:pos="4320"/>
        <w:tab w:val="right" w:pos="8640"/>
      </w:tabs>
    </w:pPr>
  </w:style>
  <w:style w:type="character" w:styleId="a5">
    <w:name w:val="page number"/>
    <w:basedOn w:val="a0"/>
    <w:rsid w:val="00F02A8E"/>
  </w:style>
  <w:style w:type="paragraph" w:styleId="a6">
    <w:name w:val="header"/>
    <w:basedOn w:val="a"/>
    <w:rsid w:val="00BF49EF"/>
    <w:pPr>
      <w:tabs>
        <w:tab w:val="center" w:pos="4320"/>
        <w:tab w:val="right" w:pos="8640"/>
      </w:tabs>
    </w:pPr>
  </w:style>
  <w:style w:type="paragraph" w:styleId="a7">
    <w:name w:val="Balloon Text"/>
    <w:basedOn w:val="a"/>
    <w:link w:val="Char"/>
    <w:uiPriority w:val="99"/>
    <w:semiHidden/>
    <w:unhideWhenUsed/>
    <w:rsid w:val="004E2ADE"/>
    <w:rPr>
      <w:rFonts w:ascii="Tahoma" w:hAnsi="Tahoma" w:cs="Tahoma"/>
      <w:sz w:val="16"/>
      <w:szCs w:val="16"/>
    </w:rPr>
  </w:style>
  <w:style w:type="character" w:customStyle="1" w:styleId="Char">
    <w:name w:val="Κείμενο πλαισίου Char"/>
    <w:basedOn w:val="a0"/>
    <w:link w:val="a7"/>
    <w:uiPriority w:val="99"/>
    <w:semiHidden/>
    <w:rsid w:val="004E2ADE"/>
    <w:rPr>
      <w:rFonts w:ascii="Tahoma" w:hAnsi="Tahoma" w:cs="Tahoma"/>
      <w:sz w:val="16"/>
      <w:szCs w:val="16"/>
      <w:lang w:val="en-US" w:eastAsia="en-US"/>
    </w:rPr>
  </w:style>
  <w:style w:type="character" w:customStyle="1" w:styleId="2Char">
    <w:name w:val="Επικεφαλίδα 2 Char"/>
    <w:basedOn w:val="a0"/>
    <w:link w:val="2"/>
    <w:rsid w:val="004E2ADE"/>
    <w:rPr>
      <w:rFonts w:ascii="HellasTimes" w:hAnsi="HellasTimes"/>
      <w:sz w:val="28"/>
      <w:lang w:val="en-US" w:eastAsia="en-US"/>
    </w:rPr>
  </w:style>
  <w:style w:type="character" w:styleId="-">
    <w:name w:val="Hyperlink"/>
    <w:basedOn w:val="a0"/>
    <w:uiPriority w:val="99"/>
    <w:unhideWhenUsed/>
    <w:rsid w:val="0049230A"/>
    <w:rPr>
      <w:color w:val="0000FF" w:themeColor="hyperlink"/>
      <w:u w:val="single"/>
    </w:rPr>
  </w:style>
  <w:style w:type="paragraph" w:styleId="a8">
    <w:name w:val="List Paragraph"/>
    <w:basedOn w:val="a"/>
    <w:uiPriority w:val="34"/>
    <w:qFormat/>
    <w:rsid w:val="00632C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zaspalis@auth.gr" TargetMode="Externa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C05A1F-F770-4DDF-BB1E-4D712145D8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311</Words>
  <Characters>1681</Characters>
  <Application>Microsoft Office Word</Application>
  <DocSecurity>0</DocSecurity>
  <Lines>14</Lines>
  <Paragraphs>3</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ΕΛΛΗΝΙΚΗ ΔΗΜΟΚΡΑΤΙΑ</vt:lpstr>
      <vt:lpstr>ΕΛΛΗΝΙΚΗ ΔΗΜΟΚΡΑΤΙΑ</vt:lpstr>
    </vt:vector>
  </TitlesOfParts>
  <Company>AUTh</Company>
  <LinksUpToDate>false</LinksUpToDate>
  <CharactersWithSpaces>1989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ΕΛΛΗΝΙΚΗ ΔΗΜΟΚΡΑΤΙΑ</dc:title>
  <dc:creator>Giorgos Papadopoulos</dc:creator>
  <cp:lastModifiedBy>stamatis tzelepis</cp:lastModifiedBy>
  <cp:revision>5</cp:revision>
  <cp:lastPrinted>2013-11-21T08:18:00Z</cp:lastPrinted>
  <dcterms:created xsi:type="dcterms:W3CDTF">2018-08-31T08:33:00Z</dcterms:created>
  <dcterms:modified xsi:type="dcterms:W3CDTF">2018-09-03T09:41:00Z</dcterms:modified>
</cp:coreProperties>
</file>