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9" w:rsidRPr="00C30774" w:rsidRDefault="00AA0FB3" w:rsidP="00E23123">
      <w:pPr>
        <w:jc w:val="center"/>
        <w:rPr>
          <w:rFonts w:ascii="Arial Narrow" w:hAnsi="Arial Narrow"/>
          <w:b/>
          <w:sz w:val="28"/>
        </w:rPr>
      </w:pPr>
      <w:r w:rsidRPr="00C30774">
        <w:rPr>
          <w:rFonts w:ascii="Arial Narrow" w:hAnsi="Arial Narrow"/>
          <w:b/>
          <w:sz w:val="28"/>
        </w:rPr>
        <w:t>Είμαι πρωτοετής φοιτητής του Τμήματος Χημικών Μ</w:t>
      </w:r>
      <w:r w:rsidR="00E23123" w:rsidRPr="00C30774">
        <w:rPr>
          <w:rFonts w:ascii="Arial Narrow" w:hAnsi="Arial Narrow"/>
          <w:b/>
          <w:sz w:val="28"/>
        </w:rPr>
        <w:t>ηχανικών</w:t>
      </w:r>
    </w:p>
    <w:p w:rsidR="00E23123" w:rsidRPr="00C30774" w:rsidRDefault="00E23123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Χρήσιμες πληροφορίες για το Τμήμα μου:</w:t>
      </w:r>
    </w:p>
    <w:p w:rsidR="00E23123" w:rsidRPr="00C30774" w:rsidRDefault="002A502E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3096A84" wp14:editId="0B481050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4394200" cy="341312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23" w:rsidRPr="00C30774">
        <w:rPr>
          <w:rFonts w:ascii="Arial Narrow" w:hAnsi="Arial Narrow"/>
        </w:rPr>
        <w:t>Οι χώροι του Τμήματος είναι οι εξής:</w:t>
      </w:r>
    </w:p>
    <w:p w:rsidR="00E23123" w:rsidRPr="00C30774" w:rsidRDefault="002A502E" w:rsidP="002A502E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C30774">
        <w:rPr>
          <w:rFonts w:ascii="Arial Narrow" w:hAnsi="Arial Narrow"/>
          <w:b/>
          <w:sz w:val="18"/>
          <w:szCs w:val="18"/>
        </w:rPr>
        <w:t>Κτήριο Δ΄: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sz w:val="18"/>
          <w:szCs w:val="18"/>
        </w:rPr>
        <w:t>υπόγειο: Εργαστήρια Χημ</w:t>
      </w:r>
      <w:r w:rsidRPr="00C30774">
        <w:rPr>
          <w:rFonts w:ascii="Arial Narrow" w:hAnsi="Arial Narrow"/>
          <w:sz w:val="18"/>
          <w:szCs w:val="18"/>
        </w:rPr>
        <w:t>ι</w:t>
      </w:r>
      <w:r w:rsidRPr="00C30774">
        <w:rPr>
          <w:rFonts w:ascii="Arial Narrow" w:hAnsi="Arial Narrow"/>
          <w:sz w:val="18"/>
          <w:szCs w:val="18"/>
        </w:rPr>
        <w:t>κής Μηχανικής</w:t>
      </w:r>
    </w:p>
    <w:p w:rsidR="002A502E" w:rsidRPr="00C30774" w:rsidRDefault="002A502E" w:rsidP="002A502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sz w:val="18"/>
          <w:szCs w:val="18"/>
        </w:rPr>
        <w:t>ισόγειο: Γραμματεία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sz w:val="18"/>
          <w:szCs w:val="18"/>
        </w:rPr>
        <w:t>1</w:t>
      </w:r>
      <w:r w:rsidRPr="00C30774">
        <w:rPr>
          <w:rFonts w:ascii="Arial Narrow" w:hAnsi="Arial Narrow"/>
          <w:sz w:val="18"/>
          <w:szCs w:val="18"/>
          <w:vertAlign w:val="superscript"/>
        </w:rPr>
        <w:t>ος</w:t>
      </w:r>
      <w:r w:rsidRPr="00C30774">
        <w:rPr>
          <w:rFonts w:ascii="Arial Narrow" w:hAnsi="Arial Narrow"/>
          <w:sz w:val="18"/>
          <w:szCs w:val="18"/>
        </w:rPr>
        <w:t>, 2ος, 3</w:t>
      </w:r>
      <w:r w:rsidRPr="00C30774">
        <w:rPr>
          <w:rFonts w:ascii="Arial Narrow" w:hAnsi="Arial Narrow"/>
          <w:sz w:val="18"/>
          <w:szCs w:val="18"/>
          <w:vertAlign w:val="superscript"/>
        </w:rPr>
        <w:t>ος</w:t>
      </w:r>
      <w:r w:rsidRPr="00C30774">
        <w:rPr>
          <w:rFonts w:ascii="Arial Narrow" w:hAnsi="Arial Narrow"/>
          <w:sz w:val="18"/>
          <w:szCs w:val="18"/>
        </w:rPr>
        <w:t xml:space="preserve"> όροφος: γραφεία διδασκόντων, εργαστήρια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C30774">
        <w:rPr>
          <w:rFonts w:ascii="Arial Narrow" w:hAnsi="Arial Narrow"/>
          <w:b/>
          <w:sz w:val="18"/>
          <w:szCs w:val="18"/>
        </w:rPr>
        <w:t>Κτήριο Γ’: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sz w:val="18"/>
          <w:szCs w:val="18"/>
        </w:rPr>
        <w:t>Εργαστήρια Χημείας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b/>
          <w:sz w:val="18"/>
          <w:szCs w:val="18"/>
        </w:rPr>
        <w:t>Κτήριο Ε13</w:t>
      </w:r>
      <w:r w:rsidRPr="00C30774">
        <w:rPr>
          <w:rFonts w:ascii="Arial Narrow" w:hAnsi="Arial Narrow"/>
          <w:sz w:val="18"/>
          <w:szCs w:val="18"/>
        </w:rPr>
        <w:t>: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sz w:val="18"/>
          <w:szCs w:val="18"/>
        </w:rPr>
        <w:t>Ισόγειο: Υπολογιστικό κέντρο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C30774">
        <w:rPr>
          <w:rFonts w:ascii="Arial Narrow" w:hAnsi="Arial Narrow"/>
          <w:sz w:val="18"/>
          <w:szCs w:val="18"/>
        </w:rPr>
        <w:t>Όροφοι: γραφεία διδασκ</w:t>
      </w:r>
      <w:r w:rsidRPr="00C30774">
        <w:rPr>
          <w:rFonts w:ascii="Arial Narrow" w:hAnsi="Arial Narrow"/>
          <w:sz w:val="18"/>
          <w:szCs w:val="18"/>
        </w:rPr>
        <w:t>ό</w:t>
      </w:r>
      <w:r w:rsidRPr="00C30774">
        <w:rPr>
          <w:rFonts w:ascii="Arial Narrow" w:hAnsi="Arial Narrow"/>
          <w:sz w:val="18"/>
          <w:szCs w:val="18"/>
        </w:rPr>
        <w:t>ντων, εργαστήρια</w:t>
      </w: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A502E" w:rsidRPr="00C30774" w:rsidRDefault="002A502E" w:rsidP="002A502E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C30774">
        <w:rPr>
          <w:rFonts w:ascii="Arial Narrow" w:hAnsi="Arial Narrow"/>
          <w:b/>
          <w:sz w:val="18"/>
          <w:szCs w:val="18"/>
        </w:rPr>
        <w:t>Πτέρυγα Αιθουσών:</w:t>
      </w:r>
    </w:p>
    <w:p w:rsidR="002A502E" w:rsidRPr="00C30774" w:rsidRDefault="001E55DD" w:rsidP="002A502E">
      <w:pPr>
        <w:spacing w:after="0" w:line="240" w:lineRule="auto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sz w:val="18"/>
          <w:szCs w:val="18"/>
        </w:rPr>
        <w:t>2</w:t>
      </w:r>
      <w:r w:rsidR="002A502E" w:rsidRPr="00C30774">
        <w:rPr>
          <w:rFonts w:ascii="Arial Narrow" w:hAnsi="Arial Narrow"/>
          <w:sz w:val="18"/>
          <w:szCs w:val="18"/>
          <w:vertAlign w:val="superscript"/>
        </w:rPr>
        <w:t>ος</w:t>
      </w:r>
      <w:r w:rsidR="002A502E" w:rsidRPr="00C30774">
        <w:rPr>
          <w:rFonts w:ascii="Arial Narrow" w:hAnsi="Arial Narrow"/>
          <w:sz w:val="18"/>
          <w:szCs w:val="18"/>
        </w:rPr>
        <w:t xml:space="preserve"> όροφος: αίθουσες διδ</w:t>
      </w:r>
      <w:r w:rsidR="002A502E" w:rsidRPr="00C30774">
        <w:rPr>
          <w:rFonts w:ascii="Arial Narrow" w:hAnsi="Arial Narrow"/>
          <w:sz w:val="18"/>
          <w:szCs w:val="18"/>
        </w:rPr>
        <w:t>α</w:t>
      </w:r>
      <w:r w:rsidR="002A502E" w:rsidRPr="00C30774">
        <w:rPr>
          <w:rFonts w:ascii="Arial Narrow" w:hAnsi="Arial Narrow"/>
          <w:sz w:val="18"/>
          <w:szCs w:val="18"/>
        </w:rPr>
        <w:t>σκαλίας, βιβλιοθήκη Τμήμ</w:t>
      </w:r>
      <w:r w:rsidR="002A502E" w:rsidRPr="00C30774">
        <w:rPr>
          <w:rFonts w:ascii="Arial Narrow" w:hAnsi="Arial Narrow"/>
          <w:sz w:val="18"/>
          <w:szCs w:val="18"/>
        </w:rPr>
        <w:t>α</w:t>
      </w:r>
      <w:r w:rsidR="002A502E" w:rsidRPr="00C30774">
        <w:rPr>
          <w:rFonts w:ascii="Arial Narrow" w:hAnsi="Arial Narrow"/>
          <w:sz w:val="18"/>
          <w:szCs w:val="18"/>
        </w:rPr>
        <w:t>τος</w:t>
      </w:r>
    </w:p>
    <w:p w:rsidR="002A502E" w:rsidRPr="00C30774" w:rsidRDefault="002A502E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</w:p>
    <w:p w:rsidR="002A502E" w:rsidRPr="00C30774" w:rsidRDefault="002A502E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</w:p>
    <w:p w:rsidR="002A502E" w:rsidRPr="00C30774" w:rsidRDefault="002A502E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</w:p>
    <w:p w:rsidR="00E23123" w:rsidRPr="00C30774" w:rsidRDefault="00E23123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Γραμματεία του Τμήματος</w:t>
      </w:r>
    </w:p>
    <w:p w:rsidR="00E23123" w:rsidRPr="00C30774" w:rsidRDefault="00E23123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 xml:space="preserve">Η Γραμματεία </w:t>
      </w:r>
      <w:r w:rsidR="00D23433" w:rsidRPr="00C30774">
        <w:rPr>
          <w:rFonts w:ascii="Arial Narrow" w:hAnsi="Arial Narrow"/>
        </w:rPr>
        <w:t xml:space="preserve">μου </w:t>
      </w:r>
      <w:r w:rsidRPr="00C30774">
        <w:rPr>
          <w:rFonts w:ascii="Arial Narrow" w:hAnsi="Arial Narrow"/>
        </w:rPr>
        <w:t>βρίσκεται στο ισόγειο του κτιρίου Δ΄ της Πολυτεχνικής Σχολής</w:t>
      </w:r>
      <w:r w:rsidR="00D23433" w:rsidRPr="00C30774">
        <w:rPr>
          <w:rFonts w:ascii="Arial Narrow" w:hAnsi="Arial Narrow"/>
        </w:rPr>
        <w:t xml:space="preserve"> και την επισκέπτομαι για να εξυπηρετηθώ καθημερινά κατά τις ώρες</w:t>
      </w:r>
      <w:r w:rsidRPr="00C30774">
        <w:rPr>
          <w:rFonts w:ascii="Arial Narrow" w:hAnsi="Arial Narrow"/>
        </w:rPr>
        <w:t xml:space="preserve"> 12.00-13.30.</w:t>
      </w:r>
    </w:p>
    <w:p w:rsidR="00E23123" w:rsidRPr="00C30774" w:rsidRDefault="00E23123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Ενημέρωση και χρήσιμες ανακοινώσεις</w:t>
      </w:r>
    </w:p>
    <w:p w:rsidR="00E23123" w:rsidRPr="00C30774" w:rsidRDefault="00E23123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 xml:space="preserve">Ενημερώνομαι από την ιστοσελίδα του Τμήματος </w:t>
      </w:r>
      <w:hyperlink r:id="rId7" w:history="1">
        <w:r w:rsidRPr="00C30774">
          <w:rPr>
            <w:rStyle w:val="-"/>
            <w:rFonts w:ascii="Arial Narrow" w:hAnsi="Arial Narrow"/>
            <w:color w:val="auto"/>
          </w:rPr>
          <w:t>http://cheng.auth.gr</w:t>
        </w:r>
      </w:hyperlink>
      <w:r w:rsidRPr="00C30774">
        <w:rPr>
          <w:rFonts w:ascii="Arial Narrow" w:hAnsi="Arial Narrow"/>
        </w:rPr>
        <w:t xml:space="preserve"> για </w:t>
      </w:r>
      <w:r w:rsidR="00D23433" w:rsidRPr="00C30774">
        <w:rPr>
          <w:rFonts w:ascii="Arial Narrow" w:hAnsi="Arial Narrow"/>
        </w:rPr>
        <w:t xml:space="preserve">τους διδάσκοντες, τα μαθήματα </w:t>
      </w:r>
      <w:r w:rsidRPr="00C30774">
        <w:rPr>
          <w:rFonts w:ascii="Arial Narrow" w:hAnsi="Arial Narrow"/>
        </w:rPr>
        <w:t>και</w:t>
      </w:r>
      <w:r w:rsidR="00D23433" w:rsidRPr="00C30774">
        <w:rPr>
          <w:rFonts w:ascii="Arial Narrow" w:hAnsi="Arial Narrow"/>
        </w:rPr>
        <w:t xml:space="preserve"> διαβάζω</w:t>
      </w:r>
      <w:r w:rsidRPr="00C30774">
        <w:rPr>
          <w:rFonts w:ascii="Arial Narrow" w:hAnsi="Arial Narrow"/>
        </w:rPr>
        <w:t xml:space="preserve"> ανακοινώσεις για φοιτητικά και επιστημονικά θέματα</w:t>
      </w:r>
      <w:r w:rsidR="00D23433" w:rsidRPr="00C30774">
        <w:rPr>
          <w:rFonts w:ascii="Arial Narrow" w:hAnsi="Arial Narrow"/>
        </w:rPr>
        <w:t xml:space="preserve">. Δεν παραλείπω να την επισκέπτομαι συχνά για να μη χάσω τις προθεσμίες δηλώσεων μαθημάτων, συγγραμμάτων κ.α. </w:t>
      </w:r>
    </w:p>
    <w:p w:rsidR="00D23433" w:rsidRPr="00C30774" w:rsidRDefault="00D23433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 xml:space="preserve">Για πληροφορίες πρωτοετών τηλεφωνώ στη γραμμή εξυπηρέτησης του ΑΠΘ 2310 996000 και επισκέπτομαι την ιστοσελίδα του Τμήματος Σπουδών </w:t>
      </w:r>
      <w:hyperlink r:id="rId8" w:history="1">
        <w:r w:rsidRPr="00C30774">
          <w:rPr>
            <w:rStyle w:val="-"/>
            <w:rFonts w:ascii="Arial Narrow" w:hAnsi="Arial Narrow"/>
            <w:color w:val="auto"/>
          </w:rPr>
          <w:t>http://dps.web.auth.gr/</w:t>
        </w:r>
      </w:hyperlink>
      <w:r w:rsidRPr="00C30774">
        <w:rPr>
          <w:rFonts w:ascii="Arial Narrow" w:hAnsi="Arial Narrow"/>
        </w:rPr>
        <w:t>, το οποίο θα μου παρέχει βοήθεια για όλα τα έτη φο</w:t>
      </w:r>
      <w:r w:rsidRPr="00C30774">
        <w:rPr>
          <w:rFonts w:ascii="Arial Narrow" w:hAnsi="Arial Narrow"/>
        </w:rPr>
        <w:t>ί</w:t>
      </w:r>
      <w:r w:rsidRPr="00C30774">
        <w:rPr>
          <w:rFonts w:ascii="Arial Narrow" w:hAnsi="Arial Narrow"/>
        </w:rPr>
        <w:t>τησής μου.</w:t>
      </w:r>
    </w:p>
    <w:p w:rsidR="00D23433" w:rsidRPr="00C30774" w:rsidRDefault="00D23433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Υπολογιστικό κέντρο</w:t>
      </w:r>
    </w:p>
    <w:p w:rsidR="00D23433" w:rsidRPr="00C30774" w:rsidRDefault="00D23433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Μπορώ να επισκέπτομαι το υπολογιστικό κέντρο του Τμήματός μου, το οποίο βρίσκεται στο ισόγειο του κτηρίου Ε13 κατά τις ώρες 10.00-17.00.</w:t>
      </w:r>
    </w:p>
    <w:p w:rsidR="008E30EB" w:rsidRPr="00C30774" w:rsidRDefault="008E30EB" w:rsidP="002A502E">
      <w:pPr>
        <w:keepNext/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Ηλεκτρονικές Υπηρεσίες</w:t>
      </w:r>
    </w:p>
    <w:p w:rsidR="008E30EB" w:rsidRPr="00C30774" w:rsidRDefault="008E30EB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Το Κέντρο Ηλεκτρονικής Διακυβέρνησης (ΚΗΔ) διαχειρίζεται τις ηλεκτρονικές υπηρεσίες του ΑΠΘ. Όλες τις πλ</w:t>
      </w:r>
      <w:r w:rsidRPr="00C30774">
        <w:rPr>
          <w:rFonts w:ascii="Arial Narrow" w:hAnsi="Arial Narrow"/>
        </w:rPr>
        <w:t>η</w:t>
      </w:r>
      <w:r w:rsidRPr="00C30774">
        <w:rPr>
          <w:rFonts w:ascii="Arial Narrow" w:hAnsi="Arial Narrow"/>
        </w:rPr>
        <w:t xml:space="preserve">ροφορίες και οδηγίες που θα χρειαστώ θα τις βρω στην ιστοσελίδα του </w:t>
      </w:r>
      <w:hyperlink r:id="rId9" w:history="1">
        <w:r w:rsidRPr="00C30774">
          <w:rPr>
            <w:rStyle w:val="-"/>
            <w:rFonts w:ascii="Arial Narrow" w:hAnsi="Arial Narrow"/>
            <w:color w:val="auto"/>
          </w:rPr>
          <w:t>https://it.auth.gr</w:t>
        </w:r>
      </w:hyperlink>
      <w:r w:rsidRPr="00C30774">
        <w:rPr>
          <w:rFonts w:ascii="Arial Narrow" w:hAnsi="Arial Narrow"/>
        </w:rPr>
        <w:t xml:space="preserve"> </w:t>
      </w:r>
      <w:r w:rsidR="007C347B" w:rsidRPr="00C30774">
        <w:rPr>
          <w:rFonts w:ascii="Arial Narrow" w:hAnsi="Arial Narrow"/>
        </w:rPr>
        <w:t xml:space="preserve">. </w:t>
      </w:r>
    </w:p>
    <w:p w:rsidR="007C347B" w:rsidRPr="00C30774" w:rsidRDefault="007C347B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 xml:space="preserve">Αρχικά δημιουργώ τον Ιδρυματικό μου Λογαριασμό από ιστοσελίδα </w:t>
      </w:r>
      <w:hyperlink r:id="rId10" w:history="1">
        <w:r w:rsidRPr="00C30774">
          <w:rPr>
            <w:rStyle w:val="-"/>
            <w:rFonts w:ascii="Arial Narrow" w:hAnsi="Arial Narrow"/>
            <w:color w:val="auto"/>
          </w:rPr>
          <w:t>http://register.auth.gr</w:t>
        </w:r>
      </w:hyperlink>
      <w:r w:rsidRPr="00C30774">
        <w:rPr>
          <w:rFonts w:ascii="Arial Narrow" w:hAnsi="Arial Narrow"/>
        </w:rPr>
        <w:t xml:space="preserve"> στο βήμα 2 χρησιμ</w:t>
      </w:r>
      <w:r w:rsidRPr="00C30774">
        <w:rPr>
          <w:rFonts w:ascii="Arial Narrow" w:hAnsi="Arial Narrow"/>
        </w:rPr>
        <w:t>ο</w:t>
      </w:r>
      <w:r w:rsidRPr="00C30774">
        <w:rPr>
          <w:rFonts w:ascii="Arial Narrow" w:hAnsi="Arial Narrow"/>
        </w:rPr>
        <w:t xml:space="preserve">ποιώντας τους κωδικούς που έλαβα με </w:t>
      </w:r>
      <w:proofErr w:type="spellStart"/>
      <w:r w:rsidRPr="00C30774">
        <w:rPr>
          <w:rFonts w:ascii="Arial Narrow" w:hAnsi="Arial Narrow"/>
          <w:lang w:val="en-US"/>
        </w:rPr>
        <w:t>sms</w:t>
      </w:r>
      <w:proofErr w:type="spellEnd"/>
      <w:r w:rsidRPr="00C30774">
        <w:rPr>
          <w:rFonts w:ascii="Arial Narrow" w:hAnsi="Arial Narrow"/>
        </w:rPr>
        <w:t xml:space="preserve"> μετά από την επίσκεψή μου στη Γραμματεία.</w:t>
      </w:r>
    </w:p>
    <w:p w:rsidR="007C347B" w:rsidRPr="00C30774" w:rsidRDefault="007C347B" w:rsidP="003E38A9">
      <w:pPr>
        <w:spacing w:after="120"/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lastRenderedPageBreak/>
        <w:t xml:space="preserve">Από το βήμα 3 </w:t>
      </w:r>
      <w:r w:rsidR="007E171C" w:rsidRPr="00C30774">
        <w:rPr>
          <w:rFonts w:ascii="Arial Narrow" w:hAnsi="Arial Narrow"/>
        </w:rPr>
        <w:t>κάνω αίτηση για</w:t>
      </w:r>
      <w:r w:rsidR="000E33B8">
        <w:rPr>
          <w:rFonts w:ascii="Arial Narrow" w:hAnsi="Arial Narrow"/>
        </w:rPr>
        <w:t xml:space="preserve"> ακαδημαϊκή ταυτότητα</w:t>
      </w:r>
      <w:r w:rsidR="007E171C" w:rsidRPr="00C30774">
        <w:rPr>
          <w:rFonts w:ascii="Arial Narrow" w:hAnsi="Arial Narrow"/>
        </w:rPr>
        <w:t>, σίτιση και συγγράμματα.</w:t>
      </w:r>
    </w:p>
    <w:p w:rsidR="007E171C" w:rsidRPr="00C30774" w:rsidRDefault="007E171C" w:rsidP="00E63F5C">
      <w:pPr>
        <w:spacing w:after="0"/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Αν αντιμετωπίσω κάποιο πρόβλημα θα επικοινωνήσω με το ΚΗΔ</w:t>
      </w:r>
      <w:r w:rsidR="001E55DD" w:rsidRPr="00C30774">
        <w:rPr>
          <w:rFonts w:ascii="Arial Narrow" w:hAnsi="Arial Narrow"/>
        </w:rPr>
        <w:t>:</w:t>
      </w:r>
    </w:p>
    <w:p w:rsidR="007E171C" w:rsidRPr="00C30774" w:rsidRDefault="002B61CA" w:rsidP="00E63F5C">
      <w:pPr>
        <w:spacing w:after="0"/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Τηλέφωνο υποστήριξης:  2310</w:t>
      </w:r>
      <w:r w:rsidR="007E171C" w:rsidRPr="00C30774">
        <w:rPr>
          <w:rFonts w:ascii="Arial Narrow" w:hAnsi="Arial Narrow"/>
        </w:rPr>
        <w:t>999000</w:t>
      </w:r>
    </w:p>
    <w:p w:rsidR="007E171C" w:rsidRPr="00C30774" w:rsidRDefault="002B61CA" w:rsidP="00E63F5C">
      <w:pPr>
        <w:spacing w:after="0"/>
        <w:jc w:val="both"/>
        <w:rPr>
          <w:rFonts w:ascii="Arial Narrow" w:hAnsi="Arial Narrow"/>
        </w:rPr>
      </w:pPr>
      <w:proofErr w:type="gramStart"/>
      <w:r w:rsidRPr="00C30774">
        <w:rPr>
          <w:rFonts w:ascii="Arial Narrow" w:hAnsi="Arial Narrow"/>
          <w:lang w:val="en-US"/>
        </w:rPr>
        <w:t>e</w:t>
      </w:r>
      <w:proofErr w:type="spellStart"/>
      <w:r w:rsidR="007E171C" w:rsidRPr="00C30774">
        <w:rPr>
          <w:rFonts w:ascii="Arial Narrow" w:hAnsi="Arial Narrow"/>
        </w:rPr>
        <w:t>mail</w:t>
      </w:r>
      <w:proofErr w:type="spellEnd"/>
      <w:proofErr w:type="gramEnd"/>
      <w:r w:rsidR="007E171C" w:rsidRPr="00C30774">
        <w:rPr>
          <w:rFonts w:ascii="Arial Narrow" w:hAnsi="Arial Narrow"/>
        </w:rPr>
        <w:t xml:space="preserve"> υποστήριξης:         </w:t>
      </w:r>
      <w:hyperlink r:id="rId11" w:history="1">
        <w:r w:rsidR="007E171C" w:rsidRPr="00C30774">
          <w:rPr>
            <w:rStyle w:val="-"/>
            <w:rFonts w:ascii="Arial Narrow" w:hAnsi="Arial Narrow"/>
            <w:color w:val="auto"/>
          </w:rPr>
          <w:t>support@auth.gr</w:t>
        </w:r>
      </w:hyperlink>
    </w:p>
    <w:p w:rsidR="007E171C" w:rsidRPr="00C30774" w:rsidRDefault="007E171C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Παρακολούθηση μαθημάτων</w:t>
      </w:r>
    </w:p>
    <w:p w:rsidR="00D95E52" w:rsidRPr="00C30774" w:rsidRDefault="0034590B" w:rsidP="00E23123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 xml:space="preserve">Τα μαθήματά μου αρχίζουν στις </w:t>
      </w:r>
      <w:r w:rsidR="000E33B8" w:rsidRPr="000E33B8">
        <w:rPr>
          <w:rFonts w:ascii="Arial Narrow" w:hAnsi="Arial Narrow"/>
          <w:b/>
        </w:rPr>
        <w:t>1</w:t>
      </w:r>
      <w:r w:rsidR="00D95E52" w:rsidRPr="00C30774">
        <w:rPr>
          <w:rFonts w:ascii="Arial Narrow" w:hAnsi="Arial Narrow"/>
          <w:b/>
        </w:rPr>
        <w:t>/10/201</w:t>
      </w:r>
      <w:r w:rsidR="000E33B8" w:rsidRPr="000E33B8">
        <w:rPr>
          <w:rFonts w:ascii="Arial Narrow" w:hAnsi="Arial Narrow"/>
          <w:b/>
        </w:rPr>
        <w:t>8</w:t>
      </w:r>
      <w:r w:rsidR="00D95E52" w:rsidRPr="00C30774">
        <w:rPr>
          <w:rFonts w:ascii="Arial Narrow" w:hAnsi="Arial Narrow"/>
        </w:rPr>
        <w:t xml:space="preserve"> σύμφωνα με το ωρολόγιο πρόγραμμα που θα βρω στην ιστοσελίδα του Τμήματος </w:t>
      </w:r>
      <w:hyperlink r:id="rId12" w:history="1">
        <w:r w:rsidR="00D95E52" w:rsidRPr="00C30774">
          <w:rPr>
            <w:rStyle w:val="-"/>
            <w:rFonts w:ascii="Arial Narrow" w:hAnsi="Arial Narrow"/>
            <w:color w:val="auto"/>
          </w:rPr>
          <w:t>http://cheng.auth.gr/el/lessons/courseprogram.html</w:t>
        </w:r>
      </w:hyperlink>
      <w:r w:rsidR="00D95E52" w:rsidRPr="00C30774">
        <w:rPr>
          <w:rFonts w:ascii="Arial Narrow" w:hAnsi="Arial Narrow"/>
        </w:rPr>
        <w:t xml:space="preserve"> στην αίθουσα 305 του </w:t>
      </w:r>
      <w:r w:rsidR="001E55DD" w:rsidRPr="00C30774">
        <w:rPr>
          <w:rFonts w:ascii="Arial Narrow" w:hAnsi="Arial Narrow"/>
        </w:rPr>
        <w:t>2</w:t>
      </w:r>
      <w:r w:rsidR="00D95E52" w:rsidRPr="00C30774">
        <w:rPr>
          <w:rFonts w:ascii="Arial Narrow" w:hAnsi="Arial Narrow"/>
          <w:vertAlign w:val="superscript"/>
        </w:rPr>
        <w:t>ου</w:t>
      </w:r>
      <w:r w:rsidR="00D95E52" w:rsidRPr="00C30774">
        <w:rPr>
          <w:rFonts w:ascii="Arial Narrow" w:hAnsi="Arial Narrow"/>
        </w:rPr>
        <w:t xml:space="preserve"> ορόφου της πτέρ</w:t>
      </w:r>
      <w:r w:rsidR="00D95E52" w:rsidRPr="00C30774">
        <w:rPr>
          <w:rFonts w:ascii="Arial Narrow" w:hAnsi="Arial Narrow"/>
        </w:rPr>
        <w:t>υ</w:t>
      </w:r>
      <w:r w:rsidR="00D95E52" w:rsidRPr="00C30774">
        <w:rPr>
          <w:rFonts w:ascii="Arial Narrow" w:hAnsi="Arial Narrow"/>
        </w:rPr>
        <w:t>γας των αιθουσών διδασκαλίας.</w:t>
      </w:r>
    </w:p>
    <w:p w:rsidR="00D95E52" w:rsidRPr="00F779C2" w:rsidRDefault="00D95E52" w:rsidP="003E38A9">
      <w:pPr>
        <w:spacing w:after="0"/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Τι πρέπει να κάνω για να μη χάσω τα μαθήματά μου;</w:t>
      </w:r>
    </w:p>
    <w:p w:rsidR="00D95E52" w:rsidRPr="000E33B8" w:rsidRDefault="00D95E52" w:rsidP="005C323D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0E33B8">
        <w:rPr>
          <w:rFonts w:ascii="Arial Narrow" w:hAnsi="Arial Narrow"/>
        </w:rPr>
        <w:t>Να κάνω εγγραφή στο εργαστήριο του μαθήματος «Ανόργανη Χημεία» σύμφωνα με την ανακοίνωση</w:t>
      </w:r>
      <w:r w:rsidR="001E55DD" w:rsidRPr="000E33B8">
        <w:rPr>
          <w:rFonts w:ascii="Arial Narrow" w:hAnsi="Arial Narrow"/>
        </w:rPr>
        <w:t xml:space="preserve"> </w:t>
      </w:r>
      <w:hyperlink r:id="rId13" w:history="1">
        <w:r w:rsidR="005C323D" w:rsidRPr="005C323D">
          <w:rPr>
            <w:rStyle w:val="-"/>
            <w:rFonts w:ascii="Arial Narrow" w:hAnsi="Arial Narrow"/>
            <w:color w:val="auto"/>
          </w:rPr>
          <w:t>http://cheng.auth.gr/wp-content/uploads/2018/08/Annoucement-lab-starting-2-10-2018-2.pdf</w:t>
        </w:r>
      </w:hyperlink>
      <w:r w:rsidR="00D9263F" w:rsidRPr="005C323D">
        <w:rPr>
          <w:rFonts w:ascii="Arial Narrow" w:hAnsi="Arial Narrow"/>
        </w:rPr>
        <w:t xml:space="preserve"> </w:t>
      </w:r>
    </w:p>
    <w:p w:rsidR="00D95E52" w:rsidRPr="000E33B8" w:rsidRDefault="00D95E52" w:rsidP="000E33B8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0E33B8">
        <w:rPr>
          <w:rFonts w:ascii="Arial Narrow" w:hAnsi="Arial Narrow"/>
        </w:rPr>
        <w:t xml:space="preserve">Να κάνω δήλωση μαθημάτων μέσω της ιστοσελίδας </w:t>
      </w:r>
      <w:hyperlink r:id="rId14" w:history="1">
        <w:r w:rsidRPr="000E33B8">
          <w:rPr>
            <w:rStyle w:val="-"/>
            <w:rFonts w:ascii="Arial Narrow" w:hAnsi="Arial Narrow"/>
            <w:color w:val="auto"/>
          </w:rPr>
          <w:t>https://sis.auth.gr</w:t>
        </w:r>
      </w:hyperlink>
      <w:r w:rsidR="00894472" w:rsidRPr="000E33B8">
        <w:rPr>
          <w:rFonts w:ascii="Arial Narrow" w:hAnsi="Arial Narrow"/>
        </w:rPr>
        <w:t xml:space="preserve"> στο χρονικό διάσ</w:t>
      </w:r>
      <w:r w:rsidR="002B61CA" w:rsidRPr="000E33B8">
        <w:rPr>
          <w:rFonts w:ascii="Arial Narrow" w:hAnsi="Arial Narrow"/>
        </w:rPr>
        <w:t>τημα που θα καθοριστεί από τη Γρ</w:t>
      </w:r>
      <w:r w:rsidR="00894472" w:rsidRPr="000E33B8">
        <w:rPr>
          <w:rFonts w:ascii="Arial Narrow" w:hAnsi="Arial Narrow"/>
        </w:rPr>
        <w:t xml:space="preserve">αμματεία και θα το διαβάσω στις ανακοινώσεις της ιστοσελίδας </w:t>
      </w:r>
      <w:hyperlink r:id="rId15" w:history="1">
        <w:r w:rsidR="00894472" w:rsidRPr="000E33B8">
          <w:rPr>
            <w:rStyle w:val="-"/>
            <w:rFonts w:ascii="Arial Narrow" w:hAnsi="Arial Narrow"/>
            <w:color w:val="auto"/>
          </w:rPr>
          <w:t>http://cheng.auth.gr/el/news/secretariat.html</w:t>
        </w:r>
      </w:hyperlink>
      <w:r w:rsidR="00894472" w:rsidRPr="000E33B8">
        <w:rPr>
          <w:rFonts w:ascii="Arial Narrow" w:hAnsi="Arial Narrow"/>
        </w:rPr>
        <w:t>. Δεν ξεχνώ να κάνω επαλήθευση της καταχώρισης της δ</w:t>
      </w:r>
      <w:r w:rsidR="00894472" w:rsidRPr="000E33B8">
        <w:rPr>
          <w:rFonts w:ascii="Arial Narrow" w:hAnsi="Arial Narrow"/>
        </w:rPr>
        <w:t>ή</w:t>
      </w:r>
      <w:r w:rsidR="00894472" w:rsidRPr="000E33B8">
        <w:rPr>
          <w:rFonts w:ascii="Arial Narrow" w:hAnsi="Arial Narrow"/>
        </w:rPr>
        <w:t xml:space="preserve">λωσής μου μπαίνοντας ξανά στη δήλωσή μου μετά από 4-5 μέρες. </w:t>
      </w:r>
    </w:p>
    <w:p w:rsidR="00894472" w:rsidRPr="000E33B8" w:rsidRDefault="00894472" w:rsidP="000E33B8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0E33B8">
        <w:rPr>
          <w:rFonts w:ascii="Arial Narrow" w:hAnsi="Arial Narrow"/>
        </w:rPr>
        <w:t xml:space="preserve">Να κάνω δήλωση συγγραμμάτων μέσω της ιστοσελίδας </w:t>
      </w:r>
      <w:hyperlink r:id="rId16" w:history="1">
        <w:r w:rsidRPr="000E33B8">
          <w:rPr>
            <w:rStyle w:val="-"/>
            <w:rFonts w:ascii="Arial Narrow" w:hAnsi="Arial Narrow"/>
            <w:color w:val="auto"/>
          </w:rPr>
          <w:t>http://eudoxus.gr</w:t>
        </w:r>
      </w:hyperlink>
      <w:r w:rsidRPr="000E33B8">
        <w:rPr>
          <w:rFonts w:ascii="Arial Narrow" w:hAnsi="Arial Narrow"/>
        </w:rPr>
        <w:t xml:space="preserve"> για</w:t>
      </w:r>
      <w:r w:rsidR="00F5353C" w:rsidRPr="000E33B8">
        <w:rPr>
          <w:rFonts w:ascii="Arial Narrow" w:hAnsi="Arial Narrow"/>
        </w:rPr>
        <w:t xml:space="preserve"> τα μαθήματα που έχω δ</w:t>
      </w:r>
      <w:r w:rsidR="00F5353C" w:rsidRPr="000E33B8">
        <w:rPr>
          <w:rFonts w:ascii="Arial Narrow" w:hAnsi="Arial Narrow"/>
        </w:rPr>
        <w:t>η</w:t>
      </w:r>
      <w:r w:rsidR="00F5353C" w:rsidRPr="000E33B8">
        <w:rPr>
          <w:rFonts w:ascii="Arial Narrow" w:hAnsi="Arial Narrow"/>
        </w:rPr>
        <w:t xml:space="preserve">λώσει στο χρονικό διάστημα που θα καθοριστεί από τον Εύδοξο και θα το διαβάσω στις ανακοινώσεις της ιστοσελίδας </w:t>
      </w:r>
      <w:hyperlink r:id="rId17" w:history="1">
        <w:r w:rsidR="00F5353C" w:rsidRPr="000E33B8">
          <w:rPr>
            <w:rStyle w:val="-"/>
            <w:rFonts w:ascii="Arial Narrow" w:hAnsi="Arial Narrow"/>
            <w:color w:val="auto"/>
          </w:rPr>
          <w:t>http://cheng.auth.gr/el/news/secretariat.html</w:t>
        </w:r>
      </w:hyperlink>
      <w:r w:rsidR="00F5353C" w:rsidRPr="000E33B8">
        <w:rPr>
          <w:rFonts w:ascii="Arial Narrow" w:hAnsi="Arial Narrow"/>
        </w:rPr>
        <w:t>.</w:t>
      </w:r>
      <w:r w:rsidR="00AA0FB3" w:rsidRPr="000E33B8">
        <w:rPr>
          <w:rFonts w:ascii="Arial Narrow" w:hAnsi="Arial Narrow"/>
        </w:rPr>
        <w:t xml:space="preserve"> Αν χρειαστώ βοήθεια επικοινωνώ με το τηλέφωνο 210-7722100.</w:t>
      </w:r>
    </w:p>
    <w:p w:rsidR="00F5353C" w:rsidRPr="000E33B8" w:rsidRDefault="00F5353C" w:rsidP="000E33B8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0E33B8">
        <w:rPr>
          <w:rFonts w:ascii="Arial Narrow" w:hAnsi="Arial Narrow"/>
        </w:rPr>
        <w:t>Να παρακολουθήσω, να διαβάσω.</w:t>
      </w:r>
    </w:p>
    <w:p w:rsidR="00F5353C" w:rsidRPr="000E33B8" w:rsidRDefault="00F5353C" w:rsidP="000E33B8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0E33B8">
        <w:rPr>
          <w:rFonts w:ascii="Arial Narrow" w:hAnsi="Arial Narrow"/>
        </w:rPr>
        <w:t xml:space="preserve">Να δώσω εξετάσεις σύμφωνα με το πρόγραμμα εξετάσεων </w:t>
      </w:r>
      <w:hyperlink r:id="rId18" w:history="1">
        <w:r w:rsidRPr="000E33B8">
          <w:rPr>
            <w:rStyle w:val="-"/>
            <w:rFonts w:ascii="Arial Narrow" w:hAnsi="Arial Narrow"/>
            <w:color w:val="auto"/>
          </w:rPr>
          <w:t>http://cheng.auth.gr/el/lessons/examsprogram.html</w:t>
        </w:r>
      </w:hyperlink>
      <w:r w:rsidRPr="000E33B8">
        <w:rPr>
          <w:rFonts w:ascii="Arial Narrow" w:hAnsi="Arial Narrow"/>
        </w:rPr>
        <w:t>. Μπορώ να εξεταστώ μόνο στα μαθήματα που δ</w:t>
      </w:r>
      <w:r w:rsidRPr="000E33B8">
        <w:rPr>
          <w:rFonts w:ascii="Arial Narrow" w:hAnsi="Arial Narrow"/>
        </w:rPr>
        <w:t>ή</w:t>
      </w:r>
      <w:r w:rsidRPr="000E33B8">
        <w:rPr>
          <w:rFonts w:ascii="Arial Narrow" w:hAnsi="Arial Narrow"/>
        </w:rPr>
        <w:t>λωσα και αν δεν τα περάσω μπορώ να δοκιμάσω και τον Σεπτέμβριο. Αν δεν είμαι στην κατάσταση του διδάσκοντα</w:t>
      </w:r>
      <w:r w:rsidR="00AA0FB3" w:rsidRPr="000E33B8">
        <w:rPr>
          <w:rFonts w:ascii="Arial Narrow" w:hAnsi="Arial Narrow"/>
        </w:rPr>
        <w:t xml:space="preserve"> δε θα εξεταστώ. Μήπως δεν έκανα τη δήλωσή μου ή την επαλήθευσή της;</w:t>
      </w:r>
    </w:p>
    <w:p w:rsidR="00AA0FB3" w:rsidRPr="00C30774" w:rsidRDefault="00AA0FB3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Σύμβουλος Σπουδών</w:t>
      </w:r>
    </w:p>
    <w:p w:rsidR="005C323D" w:rsidRPr="005C323D" w:rsidRDefault="00AA0FB3" w:rsidP="005C323D">
      <w:pPr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Υπάρχει κάποιος που θα με βοηθήσει και θα με συμβουλεύσει σε θέματα σπουδών και επαγγελματικής σταδι</w:t>
      </w:r>
      <w:r w:rsidRPr="00C30774">
        <w:rPr>
          <w:rFonts w:ascii="Arial Narrow" w:hAnsi="Arial Narrow"/>
        </w:rPr>
        <w:t>ο</w:t>
      </w:r>
      <w:r w:rsidRPr="00C30774">
        <w:rPr>
          <w:rFonts w:ascii="Arial Narrow" w:hAnsi="Arial Narrow"/>
        </w:rPr>
        <w:t>δρομίας. Είναι ο σύμβουλος σπουδών μου</w:t>
      </w:r>
      <w:r w:rsidR="005702E2">
        <w:rPr>
          <w:rFonts w:ascii="Arial Narrow" w:hAnsi="Arial Narrow"/>
        </w:rPr>
        <w:t>,</w:t>
      </w:r>
      <w:r w:rsidRPr="00C30774">
        <w:rPr>
          <w:rFonts w:ascii="Arial Narrow" w:hAnsi="Arial Narrow"/>
        </w:rPr>
        <w:t xml:space="preserve"> </w:t>
      </w:r>
      <w:r w:rsidR="00BE023C" w:rsidRPr="00C30774">
        <w:rPr>
          <w:rFonts w:ascii="Arial Narrow" w:hAnsi="Arial Narrow"/>
        </w:rPr>
        <w:t>ο</w:t>
      </w:r>
      <w:r w:rsidR="005702E2">
        <w:rPr>
          <w:rFonts w:ascii="Arial Narrow" w:hAnsi="Arial Narrow"/>
        </w:rPr>
        <w:t xml:space="preserve"> οποίος μπορώ να επιλέξω από: </w:t>
      </w:r>
      <w:hyperlink r:id="rId19" w:history="1">
        <w:r w:rsidR="005C323D" w:rsidRPr="005C323D">
          <w:rPr>
            <w:rStyle w:val="-"/>
            <w:rFonts w:ascii="Arial Narrow" w:hAnsi="Arial Narrow"/>
            <w:color w:val="auto"/>
          </w:rPr>
          <w:t>http://cheng.auth.gr/?page_id=290</w:t>
        </w:r>
      </w:hyperlink>
      <w:r w:rsidR="005702E2">
        <w:rPr>
          <w:rStyle w:val="-"/>
          <w:rFonts w:ascii="Arial Narrow" w:hAnsi="Arial Narrow"/>
          <w:color w:val="auto"/>
        </w:rPr>
        <w:t>.</w:t>
      </w:r>
    </w:p>
    <w:p w:rsidR="001854E8" w:rsidRPr="00C30774" w:rsidRDefault="002A502E" w:rsidP="005C323D">
      <w:pPr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 xml:space="preserve">Υγειονομική </w:t>
      </w:r>
      <w:r w:rsidR="001854E8" w:rsidRPr="00C30774">
        <w:rPr>
          <w:rFonts w:ascii="Arial Narrow" w:hAnsi="Arial Narrow"/>
          <w:b/>
          <w:sz w:val="24"/>
        </w:rPr>
        <w:t>περίθαλψη</w:t>
      </w:r>
      <w:r w:rsidRPr="00C30774">
        <w:rPr>
          <w:rFonts w:ascii="Arial Narrow" w:hAnsi="Arial Narrow"/>
          <w:b/>
          <w:sz w:val="24"/>
        </w:rPr>
        <w:t xml:space="preserve"> – Υπηρεσίες Υγείας</w:t>
      </w:r>
    </w:p>
    <w:p w:rsidR="001854E8" w:rsidRPr="005C323D" w:rsidRDefault="001854E8" w:rsidP="006E390E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7C21F5">
        <w:rPr>
          <w:rFonts w:ascii="Arial Narrow" w:hAnsi="Arial Narrow" w:cstheme="minorBidi"/>
          <w:color w:val="auto"/>
          <w:sz w:val="22"/>
          <w:szCs w:val="22"/>
        </w:rPr>
        <w:t>Έχω δικαίωμα υγειονομικής περίθαλψης στην περίπτωση που δεν είμαι ασφαλισμένος από τους γο</w:t>
      </w:r>
      <w:r w:rsidR="005C323D">
        <w:rPr>
          <w:rFonts w:ascii="Arial Narrow" w:hAnsi="Arial Narrow" w:cstheme="minorBidi"/>
          <w:color w:val="auto"/>
          <w:sz w:val="22"/>
          <w:szCs w:val="22"/>
        </w:rPr>
        <w:t xml:space="preserve">νείς μου. </w:t>
      </w:r>
      <w:proofErr w:type="gramStart"/>
      <w:r w:rsidR="005C323D">
        <w:rPr>
          <w:rFonts w:ascii="Arial Narrow" w:hAnsi="Arial Narrow" w:cstheme="minorBidi"/>
          <w:color w:val="auto"/>
          <w:sz w:val="22"/>
          <w:szCs w:val="22"/>
          <w:lang w:val="en-US"/>
        </w:rPr>
        <w:t>O</w:t>
      </w:r>
      <w:r w:rsidR="000E33B8" w:rsidRPr="007C21F5">
        <w:rPr>
          <w:rFonts w:ascii="Arial Narrow" w:hAnsi="Arial Narrow" w:cstheme="minorBidi"/>
          <w:color w:val="auto"/>
          <w:sz w:val="22"/>
          <w:szCs w:val="22"/>
        </w:rPr>
        <w:t>ι ανασφάλιστοι φοιτητές με τον ΑΜΚΑ τους απευθύνο</w:t>
      </w:r>
      <w:r w:rsidR="005C323D">
        <w:rPr>
          <w:rFonts w:ascii="Arial Narrow" w:hAnsi="Arial Narrow" w:cstheme="minorBidi"/>
          <w:color w:val="auto"/>
          <w:sz w:val="22"/>
          <w:szCs w:val="22"/>
        </w:rPr>
        <w:t>νται στις Δημόσιες Δομές Υγείας</w:t>
      </w:r>
      <w:r w:rsidR="00606034" w:rsidRPr="007C21F5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  <w:r w:rsidR="006E390E">
        <w:rPr>
          <w:rFonts w:ascii="Arial Narrow" w:hAnsi="Arial Narrow" w:cstheme="minorBidi"/>
          <w:color w:val="auto"/>
          <w:sz w:val="22"/>
          <w:szCs w:val="22"/>
        </w:rPr>
        <w:t xml:space="preserve">σύμφωνα με την </w:t>
      </w:r>
      <w:r w:rsidR="00606034" w:rsidRPr="007C21F5">
        <w:rPr>
          <w:rFonts w:ascii="Arial Narrow" w:hAnsi="Arial Narrow" w:cstheme="minorBidi"/>
          <w:color w:val="auto"/>
          <w:sz w:val="22"/>
          <w:szCs w:val="22"/>
        </w:rPr>
        <w:t>παρ.</w:t>
      </w:r>
      <w:proofErr w:type="gramEnd"/>
      <w:r w:rsidR="00606034" w:rsidRPr="007C21F5">
        <w:rPr>
          <w:rFonts w:ascii="Arial Narrow" w:hAnsi="Arial Narrow" w:cstheme="minorBidi"/>
          <w:color w:val="auto"/>
          <w:sz w:val="22"/>
          <w:szCs w:val="22"/>
        </w:rPr>
        <w:t xml:space="preserve"> 1 του άρθρου 33 του ν. 4368/2016(Α΄</w:t>
      </w:r>
      <w:r w:rsidR="005C323D">
        <w:rPr>
          <w:rFonts w:ascii="Arial Narrow" w:hAnsi="Arial Narrow" w:cstheme="minorBidi"/>
          <w:color w:val="auto"/>
          <w:sz w:val="22"/>
          <w:szCs w:val="22"/>
        </w:rPr>
        <w:t>21).</w:t>
      </w:r>
    </w:p>
    <w:p w:rsidR="00E63F5C" w:rsidRPr="00C30774" w:rsidRDefault="002B61CA" w:rsidP="00DD5628">
      <w:pPr>
        <w:spacing w:before="200" w:after="120"/>
        <w:jc w:val="both"/>
        <w:rPr>
          <w:rFonts w:ascii="Arial Narrow" w:hAnsi="Arial Narrow"/>
          <w:b/>
          <w:sz w:val="24"/>
        </w:rPr>
      </w:pPr>
      <w:r w:rsidRPr="00C30774">
        <w:rPr>
          <w:rFonts w:ascii="Arial Narrow" w:hAnsi="Arial Narrow"/>
          <w:b/>
          <w:sz w:val="24"/>
        </w:rPr>
        <w:t>Οδηγός Σπουδών</w:t>
      </w:r>
      <w:r w:rsidR="00E63F5C" w:rsidRPr="00C30774">
        <w:rPr>
          <w:rFonts w:ascii="Arial Narrow" w:hAnsi="Arial Narrow"/>
          <w:b/>
          <w:sz w:val="24"/>
        </w:rPr>
        <w:t xml:space="preserve"> - Οδηγός Επιβίωσης</w:t>
      </w:r>
    </w:p>
    <w:p w:rsidR="005702E2" w:rsidRDefault="002B61CA" w:rsidP="003E38A9">
      <w:pPr>
        <w:spacing w:after="0"/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>Έχω ακόμη πολλές απορίες</w:t>
      </w:r>
      <w:r w:rsidR="00E63F5C" w:rsidRPr="00C30774">
        <w:rPr>
          <w:rFonts w:ascii="Arial Narrow" w:hAnsi="Arial Narrow"/>
        </w:rPr>
        <w:t xml:space="preserve">. Για τη φοιτητική ζωή στο ΑΠΘ θα ενημερωθώ από τον Οδηγό Επιβίωσης </w:t>
      </w:r>
      <w:r w:rsidR="005702E2">
        <w:rPr>
          <w:rFonts w:ascii="Arial Narrow" w:hAnsi="Arial Narrow"/>
        </w:rPr>
        <w:t xml:space="preserve"> </w:t>
      </w:r>
      <w:bookmarkStart w:id="0" w:name="_GoBack"/>
      <w:bookmarkEnd w:id="0"/>
      <w:r w:rsidR="005702E2">
        <w:fldChar w:fldCharType="begin"/>
      </w:r>
      <w:r w:rsidR="005702E2">
        <w:instrText xml:space="preserve"> HYPERLINK "http://www.dps.auth.gr/sites/default/files/attachments/APTH_odigosepibioshs_2018.pdf%20" </w:instrText>
      </w:r>
      <w:r w:rsidR="005702E2">
        <w:fldChar w:fldCharType="separate"/>
      </w:r>
      <w:r w:rsidR="00F779C2" w:rsidRPr="005C323D">
        <w:rPr>
          <w:rStyle w:val="-"/>
          <w:rFonts w:ascii="Arial Narrow" w:hAnsi="Arial Narrow"/>
          <w:color w:val="auto"/>
        </w:rPr>
        <w:t>http://www.dps.auth.gr/sites/default/files/attachments/APTH_odigosepibioshs_2018.pdf</w:t>
      </w:r>
      <w:r w:rsidR="005702E2">
        <w:rPr>
          <w:rStyle w:val="-"/>
          <w:rFonts w:ascii="Arial Narrow" w:hAnsi="Arial Narrow"/>
          <w:color w:val="auto"/>
        </w:rPr>
        <w:fldChar w:fldCharType="end"/>
      </w:r>
    </w:p>
    <w:p w:rsidR="00E63F5C" w:rsidRPr="00C30774" w:rsidRDefault="00E63F5C" w:rsidP="005702E2">
      <w:pPr>
        <w:spacing w:after="0"/>
        <w:jc w:val="both"/>
        <w:rPr>
          <w:rFonts w:ascii="Arial Narrow" w:hAnsi="Arial Narrow"/>
        </w:rPr>
      </w:pPr>
      <w:r w:rsidRPr="00C30774">
        <w:rPr>
          <w:rFonts w:ascii="Arial Narrow" w:hAnsi="Arial Narrow"/>
        </w:rPr>
        <w:t xml:space="preserve">και για τις σπουδές μου στο Τμήμα Χημικών Μηχανικών θα </w:t>
      </w:r>
      <w:r w:rsidR="003E38A9" w:rsidRPr="00C30774">
        <w:rPr>
          <w:rFonts w:ascii="Arial Narrow" w:hAnsi="Arial Narrow"/>
        </w:rPr>
        <w:t>ενημερωθώ από τον Οδηγό Σπουδών</w:t>
      </w:r>
      <w:r w:rsidR="005702E2">
        <w:rPr>
          <w:rFonts w:ascii="Arial Narrow" w:hAnsi="Arial Narrow"/>
        </w:rPr>
        <w:t xml:space="preserve"> </w:t>
      </w:r>
      <w:hyperlink r:id="rId20" w:history="1">
        <w:r w:rsidRPr="00C30774">
          <w:rPr>
            <w:rStyle w:val="-"/>
            <w:rFonts w:ascii="Arial Narrow" w:hAnsi="Arial Narrow"/>
            <w:color w:val="auto"/>
          </w:rPr>
          <w:t>http://cheng.auth.gr/el/department/odigos.html</w:t>
        </w:r>
      </w:hyperlink>
      <w:r w:rsidRPr="00C30774">
        <w:rPr>
          <w:rFonts w:ascii="Arial Narrow" w:hAnsi="Arial Narrow"/>
        </w:rPr>
        <w:t xml:space="preserve"> .</w:t>
      </w:r>
    </w:p>
    <w:sectPr w:rsidR="00E63F5C" w:rsidRPr="00C30774" w:rsidSect="00E63F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AB"/>
    <w:multiLevelType w:val="hybridMultilevel"/>
    <w:tmpl w:val="C1FC5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EB4"/>
    <w:multiLevelType w:val="hybridMultilevel"/>
    <w:tmpl w:val="29B8C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23"/>
    <w:rsid w:val="000E33B8"/>
    <w:rsid w:val="001854E8"/>
    <w:rsid w:val="001E55DD"/>
    <w:rsid w:val="002A502E"/>
    <w:rsid w:val="002B61CA"/>
    <w:rsid w:val="002F5826"/>
    <w:rsid w:val="003155CA"/>
    <w:rsid w:val="0034590B"/>
    <w:rsid w:val="003C0341"/>
    <w:rsid w:val="003E38A9"/>
    <w:rsid w:val="005702E2"/>
    <w:rsid w:val="005C323D"/>
    <w:rsid w:val="005D59F9"/>
    <w:rsid w:val="00606034"/>
    <w:rsid w:val="006C1530"/>
    <w:rsid w:val="006E390E"/>
    <w:rsid w:val="007C21F5"/>
    <w:rsid w:val="007C347B"/>
    <w:rsid w:val="007E171C"/>
    <w:rsid w:val="00894472"/>
    <w:rsid w:val="008E30EB"/>
    <w:rsid w:val="00AA0FB3"/>
    <w:rsid w:val="00AE3678"/>
    <w:rsid w:val="00B901FC"/>
    <w:rsid w:val="00BE023C"/>
    <w:rsid w:val="00C30774"/>
    <w:rsid w:val="00C8076C"/>
    <w:rsid w:val="00D23433"/>
    <w:rsid w:val="00D9263F"/>
    <w:rsid w:val="00D95E52"/>
    <w:rsid w:val="00DD5628"/>
    <w:rsid w:val="00E23123"/>
    <w:rsid w:val="00E63F5C"/>
    <w:rsid w:val="00E85194"/>
    <w:rsid w:val="00F5353C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123"/>
    <w:rPr>
      <w:rFonts w:ascii="Tahoma" w:hAnsi="Tahoma" w:cs="Tahoma"/>
      <w:sz w:val="16"/>
      <w:szCs w:val="16"/>
    </w:rPr>
  </w:style>
  <w:style w:type="character" w:styleId="-">
    <w:name w:val="Hyperlink"/>
    <w:rsid w:val="00E23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FB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4590B"/>
    <w:rPr>
      <w:color w:val="800080" w:themeColor="followedHyperlink"/>
      <w:u w:val="single"/>
    </w:rPr>
  </w:style>
  <w:style w:type="paragraph" w:customStyle="1" w:styleId="Default">
    <w:name w:val="Default"/>
    <w:rsid w:val="000E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123"/>
    <w:rPr>
      <w:rFonts w:ascii="Tahoma" w:hAnsi="Tahoma" w:cs="Tahoma"/>
      <w:sz w:val="16"/>
      <w:szCs w:val="16"/>
    </w:rPr>
  </w:style>
  <w:style w:type="character" w:styleId="-">
    <w:name w:val="Hyperlink"/>
    <w:rsid w:val="00E23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FB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4590B"/>
    <w:rPr>
      <w:color w:val="800080" w:themeColor="followedHyperlink"/>
      <w:u w:val="single"/>
    </w:rPr>
  </w:style>
  <w:style w:type="paragraph" w:customStyle="1" w:styleId="Default">
    <w:name w:val="Default"/>
    <w:rsid w:val="000E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.web.auth.gr/" TargetMode="External"/><Relationship Id="rId13" Type="http://schemas.openxmlformats.org/officeDocument/2006/relationships/hyperlink" Target="http://cheng.auth.gr/wp-content/uploads/2018/08/Annoucement-lab-starting-2-10-2018-2.pdf%20" TargetMode="External"/><Relationship Id="rId18" Type="http://schemas.openxmlformats.org/officeDocument/2006/relationships/hyperlink" Target="http://cheng.auth.gr/el/lessons/examsprogram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heng.auth.gr/" TargetMode="External"/><Relationship Id="rId12" Type="http://schemas.openxmlformats.org/officeDocument/2006/relationships/hyperlink" Target="http://cheng.auth.gr/el/lessons/courseprogram.html" TargetMode="External"/><Relationship Id="rId17" Type="http://schemas.openxmlformats.org/officeDocument/2006/relationships/hyperlink" Target="http://cheng.auth.gr/el/news/secretaria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udoxus.gr/" TargetMode="External"/><Relationship Id="rId20" Type="http://schemas.openxmlformats.org/officeDocument/2006/relationships/hyperlink" Target="http://cheng.auth.gr/el/department/odigo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upport@aut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ng.auth.gr/el/news/secretariat.html" TargetMode="External"/><Relationship Id="rId10" Type="http://schemas.openxmlformats.org/officeDocument/2006/relationships/hyperlink" Target="http://register.auth.gr/" TargetMode="External"/><Relationship Id="rId19" Type="http://schemas.openxmlformats.org/officeDocument/2006/relationships/hyperlink" Target="http://cheng.auth.gr/?page_id=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auth.gr/" TargetMode="External"/><Relationship Id="rId14" Type="http://schemas.openxmlformats.org/officeDocument/2006/relationships/hyperlink" Target="https://sis.auth.g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2018-08-31T09:37:00Z</cp:lastPrinted>
  <dcterms:created xsi:type="dcterms:W3CDTF">2018-08-31T04:53:00Z</dcterms:created>
  <dcterms:modified xsi:type="dcterms:W3CDTF">2018-08-31T11:01:00Z</dcterms:modified>
</cp:coreProperties>
</file>